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автономное профессиональное учреждение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среднего профессионального образования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«Казанский авиационно-технический колледж имени П.В. Дементьева»</w:t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Фонд оценочных средств</w:t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учебной дисциплины</w:t>
      </w:r>
    </w:p>
    <w:p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ОУД.05 ИСТОРИЯ</w:t>
      </w:r>
    </w:p>
    <w:p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специальности </w:t>
      </w:r>
    </w:p>
    <w:p>
      <w:pPr>
        <w:spacing w:after="0" w:line="360" w:lineRule="auto"/>
        <w:ind w:right="113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bCs/>
          <w:sz w:val="28"/>
          <w:szCs w:val="28"/>
          <w:lang w:eastAsia="ru-RU"/>
        </w:rPr>
        <w:t>38.02.01 Экономика и бухгалтерский учет (по отраслям)</w:t>
      </w:r>
    </w:p>
    <w:p>
      <w:pPr>
        <w:jc w:val="center"/>
        <w:rPr>
          <w:rFonts w:ascii="Times New Roman" w:hAnsi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Казань</w:t>
      </w:r>
    </w:p>
    <w:p>
      <w:pPr>
        <w:jc w:val="center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3</w:t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keepNext/>
        <w:keepLines/>
        <w:suppressLineNumbers/>
        <w:suppressAutoHyphens/>
        <w:spacing w:after="0" w:line="360" w:lineRule="auto"/>
        <w:ind w:hanging="28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4"/>
        <w:tblpPr w:leftFromText="180" w:rightFromText="180" w:bottomFromText="200" w:vertAnchor="text" w:horzAnchor="margin" w:tblpX="142" w:tblpY="-276"/>
        <w:tblW w:w="9866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6"/>
        <w:gridCol w:w="52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ОДОБРЕНО</w:t>
            </w:r>
          </w:p>
          <w:p>
            <w:pPr>
              <w:pStyle w:val="6"/>
              <w:tabs>
                <w:tab w:val="left" w:pos="405"/>
              </w:tabs>
              <w:spacing w:after="0"/>
              <w:ind w:firstLine="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Цикловой комиссией </w:t>
            </w:r>
          </w:p>
          <w:p>
            <w:pPr>
              <w:pStyle w:val="6"/>
              <w:tabs>
                <w:tab w:val="left" w:pos="405"/>
              </w:tabs>
              <w:spacing w:after="0"/>
              <w:ind w:firstLine="37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Общепрофессиональных дисциплин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№____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__________202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Фазлиева Л.Т.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(личная подпись) (инициалы, фамилия)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________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(дата)</w:t>
            </w:r>
          </w:p>
        </w:tc>
        <w:tc>
          <w:tcPr>
            <w:tcW w:w="5220" w:type="dxa"/>
          </w:tcPr>
          <w:p>
            <w:pPr>
              <w:tabs>
                <w:tab w:val="left" w:pos="405"/>
              </w:tabs>
              <w:spacing w:after="0" w:line="240" w:lineRule="auto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Составлено на основе примерной программы общеобразовательной учебной дисциплины «История» для ПОО (протокол № 3 от 21 июля 2015 г.) ФГАУ «ФИРО»  по специальности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38.02.01 Экономика и бухгалтерский учет (по отраслям)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46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научно-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методической работе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  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В.В.Халуева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(личная подпись) (инициалы, фамилия)                          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(дата)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учебной работе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 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Э.Р. Соколова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(личная подпись)  (инициалы, фамилия)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(дата)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9" w:hRule="atLeast"/>
        </w:trPr>
        <w:tc>
          <w:tcPr>
            <w:tcW w:w="9866" w:type="dxa"/>
            <w:gridSpan w:val="2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Разработчик: преподаватель КАТК   _______________</w:t>
            </w: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Башкирова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 А.И.</w:t>
            </w:r>
            <w:bookmarkEnd w:id="0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</w:t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(личная подпись)  (инициалы, фамилия)   (дата)</w:t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tabs>
          <w:tab w:val="left" w:pos="2227"/>
        </w:tabs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Содержание</w:t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14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>
      <w:pPr>
        <w:pStyle w:val="14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и оценка результатов освоения учебной дисциплины.</w:t>
      </w:r>
    </w:p>
    <w:p>
      <w:pPr>
        <w:pStyle w:val="14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Контрольно-оценочные материалы</w:t>
      </w:r>
    </w:p>
    <w:p>
      <w:pPr>
        <w:pStyle w:val="14"/>
        <w:numPr>
          <w:ilvl w:val="1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Текущий контроль</w:t>
      </w:r>
    </w:p>
    <w:p>
      <w:pPr>
        <w:pStyle w:val="14"/>
        <w:numPr>
          <w:ilvl w:val="1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Промежуточная аттестация</w:t>
      </w:r>
    </w:p>
    <w:p>
      <w:pPr>
        <w:keepNext/>
        <w:keepLines/>
        <w:suppressLineNumbers/>
        <w:suppressAutoHyphens/>
        <w:spacing w:after="0" w:line="360" w:lineRule="auto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</w:p>
    <w:p>
      <w:pPr>
        <w:pStyle w:val="14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Общие положения</w:t>
      </w:r>
    </w:p>
    <w:p>
      <w:pPr>
        <w:keepNext/>
        <w:keepLines/>
        <w:suppressLineNumbers/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Контрольно-оценочные средства предназначены для контроля и оценки образовательных достижений обучающихся, освоивших программу учебной дисциплины «История».</w:t>
      </w:r>
    </w:p>
    <w:p>
      <w:pPr>
        <w:keepNext/>
        <w:keepLines/>
        <w:suppressLineNumbers/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Оценка результатов освоения дисциплины осуществляется посредством оценки знаний и умений в процессе текущего контроля и промежуточной аттестации. </w:t>
      </w:r>
    </w:p>
    <w:p>
      <w:pPr>
        <w:keepNext/>
        <w:keepLines/>
        <w:suppressLineNumbers/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 организации текущего контроля используются следующие методы: устный опрос, тестирование по темам программы дисциплины, проверка результатов внеаудиторной самостоятельной работы.  </w:t>
      </w:r>
    </w:p>
    <w:p>
      <w:pPr>
        <w:keepNext/>
        <w:keepLines/>
        <w:suppressLineNumbers/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ФОС включают контрольные материалы для проведения текущего контроля и промежуточной аттестации в форме дифференцированного зачета.</w:t>
      </w:r>
    </w:p>
    <w:p>
      <w:pPr>
        <w:keepNext/>
        <w:keepLines/>
        <w:suppressLineNumbers/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ФОС разработаны на основании положений:</w:t>
      </w:r>
      <w:r>
        <w:rPr>
          <w:rFonts w:ascii="Times New Roman" w:hAnsi="Times New Roman"/>
          <w:sz w:val="28"/>
          <w:szCs w:val="28"/>
        </w:rPr>
        <w:t xml:space="preserve">основной профессиональной образовательной программы по </w:t>
      </w:r>
      <w:r>
        <w:rPr>
          <w:rFonts w:ascii="Times New Roman" w:hAnsi="Times New Roman" w:cs="Times New Roman"/>
          <w:sz w:val="28"/>
          <w:szCs w:val="28"/>
        </w:rPr>
        <w:t xml:space="preserve"> специальности </w:t>
      </w:r>
      <w:r>
        <w:rPr>
          <w:rFonts w:ascii="Times New Roman" w:hAnsi="Times New Roman" w:cs="Times New Roman"/>
          <w:bCs/>
          <w:sz w:val="28"/>
          <w:szCs w:val="28"/>
        </w:rPr>
        <w:t>38.02.01 Экономика и бухгалтерский учет (по отраслям)</w:t>
      </w:r>
    </w:p>
    <w:p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4"/>
        <w:ind w:left="0" w:firstLine="567"/>
        <w:jc w:val="right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line="259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2.  ПОКАЗАТЕЛИ ОЦЕНКИ РЕЗУЛЬТАТОВ ОСВОЕНИЯ ДИСЦИПЛИНЫ, ФОРМЫ И МЕТОДЫ КОНТРОЛЯ И ОЦЕНКИ</w:t>
      </w:r>
    </w:p>
    <w:p>
      <w:pPr>
        <w:pStyle w:val="14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4"/>
        <w:tblpPr w:leftFromText="180" w:rightFromText="180" w:vertAnchor="text" w:horzAnchor="margin" w:tblpX="-466" w:tblpY="673"/>
        <w:tblW w:w="1019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59"/>
        <w:gridCol w:w="3261"/>
        <w:gridCol w:w="29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vAlign w:val="center"/>
          </w:tcPr>
          <w:p>
            <w:pPr>
              <w:tabs>
                <w:tab w:val="left" w:pos="426"/>
              </w:tabs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>
            <w:pPr>
              <w:tabs>
                <w:tab w:val="left" w:pos="34"/>
              </w:tabs>
              <w:spacing w:after="0"/>
              <w:ind w:left="176" w:hanging="142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(личностные, метапредметные, предметные), результаты воспитания</w:t>
            </w:r>
          </w:p>
        </w:tc>
        <w:tc>
          <w:tcPr>
            <w:tcW w:w="3261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nil"/>
            </w:tcBorders>
            <w:vAlign w:val="center"/>
          </w:tcPr>
          <w:p>
            <w:pPr>
              <w:snapToGrid w:val="0"/>
              <w:spacing w:after="0" w:line="240" w:lineRule="auto"/>
              <w:ind w:firstLine="2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976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237" w:type="dxa"/>
          <w:trHeight w:val="268" w:hRule="atLeast"/>
        </w:trPr>
        <w:tc>
          <w:tcPr>
            <w:tcW w:w="39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tabs>
                <w:tab w:val="left" w:pos="34"/>
              </w:tabs>
              <w:snapToGrid w:val="0"/>
              <w:spacing w:after="0"/>
              <w:ind w:left="176" w:hanging="142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7" w:hRule="atLeast"/>
        </w:trPr>
        <w:tc>
          <w:tcPr>
            <w:tcW w:w="3959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nil"/>
            </w:tcBorders>
          </w:tcPr>
          <w:p>
            <w:pPr>
              <w:tabs>
                <w:tab w:val="left" w:pos="34"/>
                <w:tab w:val="left" w:pos="10206"/>
              </w:tabs>
              <w:spacing w:after="0" w:line="240" w:lineRule="auto"/>
              <w:ind w:left="24" w:right="453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сформированность российской гражданской идентичности, патриотизма,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 </w:t>
            </w:r>
          </w:p>
        </w:tc>
        <w:tc>
          <w:tcPr>
            <w:tcW w:w="326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tabs>
                <w:tab w:val="left" w:pos="10206"/>
              </w:tabs>
              <w:snapToGrid w:val="0"/>
              <w:spacing w:after="0" w:line="240" w:lineRule="auto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проявляет гражданственность, патриотизм;</w:t>
            </w:r>
          </w:p>
          <w:p>
            <w:pPr>
              <w:tabs>
                <w:tab w:val="left" w:pos="10206"/>
              </w:tabs>
              <w:snapToGrid w:val="0"/>
              <w:spacing w:after="0" w:line="240" w:lineRule="auto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знает историю своей страны;</w:t>
            </w:r>
          </w:p>
          <w:p>
            <w:pPr>
              <w:tabs>
                <w:tab w:val="left" w:pos="10206"/>
              </w:tabs>
              <w:snapToGrid w:val="0"/>
              <w:spacing w:after="0" w:line="240" w:lineRule="auto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демонстрирует поведение, достойного гражданина РФ</w:t>
            </w:r>
          </w:p>
        </w:tc>
        <w:tc>
          <w:tcPr>
            <w:tcW w:w="2976" w:type="dxa"/>
            <w:vMerge w:val="restart"/>
            <w:tcBorders>
              <w:top w:val="single" w:color="000000" w:sz="8" w:space="0"/>
              <w:left w:val="single" w:color="000000" w:sz="4" w:space="0"/>
              <w:right w:val="single" w:color="000000" w:sz="8" w:space="0"/>
            </w:tcBorders>
          </w:tcPr>
          <w:p>
            <w:pPr>
              <w:tabs>
                <w:tab w:val="left" w:pos="10206"/>
              </w:tabs>
              <w:snapToGrid w:val="0"/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tabs>
                <w:tab w:val="left" w:pos="10206"/>
              </w:tabs>
              <w:snapToGrid w:val="0"/>
              <w:spacing w:after="0" w:line="240" w:lineRule="auto"/>
              <w:ind w:right="45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Текущий контроль:</w:t>
            </w:r>
          </w:p>
          <w:p>
            <w:pPr>
              <w:tabs>
                <w:tab w:val="left" w:pos="10206"/>
              </w:tabs>
              <w:snapToGrid w:val="0"/>
              <w:spacing w:after="0" w:line="240" w:lineRule="auto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Устный опрос,</w:t>
            </w:r>
          </w:p>
          <w:p>
            <w:pPr>
              <w:tabs>
                <w:tab w:val="left" w:pos="10206"/>
              </w:tabs>
              <w:snapToGrid w:val="0"/>
              <w:spacing w:after="0" w:line="240" w:lineRule="auto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 над индивидуальным проектом</w:t>
            </w:r>
          </w:p>
          <w:p>
            <w:pPr>
              <w:tabs>
                <w:tab w:val="left" w:pos="10206"/>
              </w:tabs>
              <w:snapToGrid w:val="0"/>
              <w:spacing w:after="0" w:line="240" w:lineRule="auto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>
            <w:pPr>
              <w:tabs>
                <w:tab w:val="left" w:pos="10206"/>
              </w:tabs>
              <w:snapToGrid w:val="0"/>
              <w:spacing w:after="0" w:line="240" w:lineRule="auto"/>
              <w:ind w:right="45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аттестация:</w:t>
            </w:r>
          </w:p>
          <w:p>
            <w:pPr>
              <w:tabs>
                <w:tab w:val="left" w:pos="10206"/>
              </w:tabs>
              <w:snapToGrid w:val="0"/>
              <w:spacing w:after="0" w:line="240" w:lineRule="auto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зачет</w:t>
            </w:r>
          </w:p>
          <w:p>
            <w:pPr>
              <w:tabs>
                <w:tab w:val="left" w:pos="10206"/>
              </w:tabs>
              <w:spacing w:after="0" w:line="240" w:lineRule="auto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6" w:hRule="atLeast"/>
        </w:trPr>
        <w:tc>
          <w:tcPr>
            <w:tcW w:w="3959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nil"/>
            </w:tcBorders>
          </w:tcPr>
          <w:p>
            <w:pPr>
              <w:tabs>
                <w:tab w:val="left" w:pos="34"/>
                <w:tab w:val="left" w:pos="10206"/>
              </w:tabs>
              <w:spacing w:after="0" w:line="240" w:lineRule="auto"/>
              <w:ind w:left="24" w:right="453" w:firstLine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становление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      </w:r>
          </w:p>
        </w:tc>
        <w:tc>
          <w:tcPr>
            <w:tcW w:w="3261" w:type="dxa"/>
            <w:tcBorders>
              <w:top w:val="single" w:color="auto" w:sz="4" w:space="0"/>
              <w:left w:val="single" w:color="000000" w:sz="4" w:space="0"/>
              <w:bottom w:val="single" w:color="000000" w:sz="8" w:space="0"/>
              <w:right w:val="nil"/>
            </w:tcBorders>
          </w:tcPr>
          <w:p>
            <w:pPr>
              <w:tabs>
                <w:tab w:val="left" w:pos="10206"/>
              </w:tabs>
              <w:snapToGrid w:val="0"/>
              <w:spacing w:after="0" w:line="240" w:lineRule="auto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знает историю своей страны;</w:t>
            </w:r>
          </w:p>
          <w:p>
            <w:pPr>
              <w:tabs>
                <w:tab w:val="left" w:pos="10206"/>
              </w:tabs>
              <w:snapToGrid w:val="0"/>
              <w:spacing w:after="0" w:line="240" w:lineRule="auto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демонстрирует поведение, достойного гражданина</w:t>
            </w:r>
          </w:p>
        </w:tc>
        <w:tc>
          <w:tcPr>
            <w:tcW w:w="2976" w:type="dxa"/>
            <w:vMerge w:val="continue"/>
            <w:tcBorders>
              <w:left w:val="single" w:color="000000" w:sz="4" w:space="0"/>
              <w:right w:val="single" w:color="000000" w:sz="8" w:space="0"/>
            </w:tcBorders>
          </w:tcPr>
          <w:p>
            <w:pPr>
              <w:tabs>
                <w:tab w:val="left" w:pos="10206"/>
              </w:tabs>
              <w:snapToGrid w:val="0"/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3959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nil"/>
            </w:tcBorders>
          </w:tcPr>
          <w:p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готовность к служению Отечеству, его защите;</w:t>
            </w:r>
          </w:p>
          <w:p>
            <w:pPr>
              <w:tabs>
                <w:tab w:val="left" w:pos="10206"/>
              </w:tabs>
              <w:spacing w:after="0"/>
              <w:ind w:left="449" w:right="45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color="000000" w:sz="8" w:space="0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tabs>
                <w:tab w:val="left" w:pos="10206"/>
              </w:tabs>
              <w:snapToGrid w:val="0"/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проявляет активную жизненную позицию;</w:t>
            </w:r>
          </w:p>
          <w:p>
            <w:pPr>
              <w:tabs>
                <w:tab w:val="left" w:pos="10206"/>
              </w:tabs>
              <w:snapToGrid w:val="0"/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проявляет уважение к </w:t>
            </w:r>
          </w:p>
        </w:tc>
        <w:tc>
          <w:tcPr>
            <w:tcW w:w="2976" w:type="dxa"/>
            <w:vMerge w:val="restart"/>
            <w:tcBorders>
              <w:left w:val="single" w:color="000000" w:sz="4" w:space="0"/>
              <w:right w:val="single" w:color="000000" w:sz="8" w:space="0"/>
            </w:tcBorders>
          </w:tcPr>
          <w:p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3959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nil"/>
            </w:tcBorders>
          </w:tcPr>
          <w:p>
            <w:pPr>
              <w:tabs>
                <w:tab w:val="left" w:pos="10206"/>
              </w:tabs>
              <w:spacing w:after="0"/>
              <w:ind w:left="24" w:right="4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</w:tc>
        <w:tc>
          <w:tcPr>
            <w:tcW w:w="326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tabs>
                <w:tab w:val="left" w:pos="10206"/>
              </w:tabs>
              <w:snapToGrid w:val="0"/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национальным и культурным традициям народов РФ;</w:t>
            </w:r>
          </w:p>
          <w:p>
            <w:pPr>
              <w:tabs>
                <w:tab w:val="left" w:pos="10206"/>
              </w:tabs>
              <w:snapToGrid w:val="0"/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уважает общечеловеческие и демократические ценности;</w:t>
            </w:r>
          </w:p>
          <w:p>
            <w:pPr>
              <w:tabs>
                <w:tab w:val="left" w:pos="10206"/>
              </w:tabs>
              <w:snapToGrid w:val="0"/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демонстрирует готовность к исполнению воинского долга</w:t>
            </w:r>
          </w:p>
        </w:tc>
        <w:tc>
          <w:tcPr>
            <w:tcW w:w="2976" w:type="dxa"/>
            <w:vMerge w:val="continue"/>
            <w:tcBorders>
              <w:left w:val="single" w:color="000000" w:sz="4" w:space="0"/>
              <w:right w:val="single" w:color="000000" w:sz="8" w:space="0"/>
            </w:tcBorders>
          </w:tcPr>
          <w:p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3959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nil"/>
            </w:tcBorders>
          </w:tcPr>
          <w:p>
            <w:pPr>
              <w:tabs>
                <w:tab w:val="left" w:pos="10206"/>
              </w:tabs>
              <w:spacing w:after="0"/>
              <w:ind w:left="24" w:right="4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</w:tc>
        <w:tc>
          <w:tcPr>
            <w:tcW w:w="326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tabs>
                <w:tab w:val="left" w:pos="10206"/>
              </w:tabs>
              <w:snapToGrid w:val="0"/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проявляет воспитанность и тактичность;</w:t>
            </w:r>
          </w:p>
          <w:p>
            <w:pPr>
              <w:tabs>
                <w:tab w:val="left" w:pos="10206"/>
              </w:tabs>
              <w:snapToGrid w:val="0"/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демонстрирует готовность к самостоятельной, творческой деятельности.</w:t>
            </w:r>
          </w:p>
          <w:p>
            <w:pPr>
              <w:tabs>
                <w:tab w:val="left" w:pos="10206"/>
              </w:tabs>
              <w:snapToGrid w:val="0"/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8" w:space="0"/>
            </w:tcBorders>
          </w:tcPr>
          <w:p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959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nil"/>
            </w:tcBorders>
          </w:tcPr>
          <w:p>
            <w:pPr>
              <w:tabs>
                <w:tab w:val="left" w:pos="10206"/>
              </w:tabs>
              <w:spacing w:after="0"/>
              <w:ind w:left="24" w:right="4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</w:t>
            </w:r>
          </w:p>
        </w:tc>
        <w:tc>
          <w:tcPr>
            <w:tcW w:w="326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</w:tcPr>
          <w:p>
            <w:pPr>
              <w:tabs>
                <w:tab w:val="left" w:pos="10206"/>
              </w:tabs>
              <w:spacing w:after="0"/>
              <w:ind w:left="34" w:right="453" w:hanging="3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взаимодействует с обучающимися, преподавателями и мастерами в ходе обучения;</w:t>
            </w:r>
          </w:p>
          <w:p>
            <w:pPr>
              <w:tabs>
                <w:tab w:val="left" w:pos="10206"/>
              </w:tabs>
              <w:snapToGrid w:val="0"/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сотрудничает со сверстниками и преподавателями при выполнении различного рода деятельности.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8" w:space="0"/>
            </w:tcBorders>
          </w:tcPr>
          <w:p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6237" w:type="dxa"/>
          <w:trHeight w:val="323" w:hRule="atLeast"/>
        </w:trPr>
        <w:tc>
          <w:tcPr>
            <w:tcW w:w="39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tabs>
                <w:tab w:val="left" w:pos="10206"/>
              </w:tabs>
              <w:spacing w:after="0"/>
              <w:ind w:left="166" w:right="453" w:firstLine="28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3959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0206"/>
              </w:tabs>
              <w:spacing w:after="0"/>
              <w:ind w:left="24" w:right="4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самостоятельно определять цели деятельности и составлять планы деятельности; </w:t>
            </w:r>
          </w:p>
          <w:p>
            <w:pPr>
              <w:tabs>
                <w:tab w:val="left" w:pos="10206"/>
              </w:tabs>
              <w:spacing w:after="0"/>
              <w:ind w:left="24" w:right="45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0206"/>
              </w:tabs>
              <w:spacing w:after="0"/>
              <w:ind w:left="176" w:right="4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работает самостоятельно в ходе изучения общеобразовательных дисциплин;</w:t>
            </w:r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8" w:space="0"/>
            </w:tcBorders>
          </w:tcPr>
          <w:p>
            <w:pPr>
              <w:tabs>
                <w:tab w:val="left" w:pos="10206"/>
              </w:tabs>
              <w:snapToGrid w:val="0"/>
              <w:spacing w:after="0" w:line="240" w:lineRule="auto"/>
              <w:ind w:left="426" w:right="453" w:hanging="39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Текущий контроль:</w:t>
            </w:r>
          </w:p>
          <w:p>
            <w:pPr>
              <w:tabs>
                <w:tab w:val="left" w:pos="10206"/>
              </w:tabs>
              <w:snapToGrid w:val="0"/>
              <w:spacing w:after="0" w:line="240" w:lineRule="auto"/>
              <w:ind w:left="426" w:right="453" w:hanging="392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Устный опрос,</w:t>
            </w:r>
          </w:p>
          <w:p>
            <w:pPr>
              <w:tabs>
                <w:tab w:val="left" w:pos="10206"/>
              </w:tabs>
              <w:snapToGrid w:val="0"/>
              <w:spacing w:after="0" w:line="240" w:lineRule="auto"/>
              <w:ind w:left="34" w:right="45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 над индивидуальным проектом</w:t>
            </w:r>
          </w:p>
          <w:p>
            <w:pPr>
              <w:tabs>
                <w:tab w:val="left" w:pos="10206"/>
              </w:tabs>
              <w:snapToGrid w:val="0"/>
              <w:spacing w:after="0" w:line="240" w:lineRule="auto"/>
              <w:ind w:left="426" w:right="453" w:hanging="392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>
            <w:pPr>
              <w:tabs>
                <w:tab w:val="left" w:pos="10206"/>
              </w:tabs>
              <w:snapToGrid w:val="0"/>
              <w:spacing w:after="0" w:line="240" w:lineRule="auto"/>
              <w:ind w:left="34" w:right="45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аттестация:</w:t>
            </w:r>
          </w:p>
          <w:p>
            <w:pPr>
              <w:tabs>
                <w:tab w:val="left" w:pos="10206"/>
              </w:tabs>
              <w:snapToGrid w:val="0"/>
              <w:spacing w:after="0" w:line="240" w:lineRule="auto"/>
              <w:ind w:left="426" w:right="175" w:hanging="392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зачет</w:t>
            </w:r>
          </w:p>
          <w:p>
            <w:pPr>
              <w:tabs>
                <w:tab w:val="left" w:pos="10206"/>
              </w:tabs>
              <w:spacing w:after="0"/>
              <w:ind w:left="426" w:right="453" w:hanging="39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</w:trPr>
        <w:tc>
          <w:tcPr>
            <w:tcW w:w="3959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0206"/>
              </w:tabs>
              <w:spacing w:after="0"/>
              <w:ind w:left="24" w:right="4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самостоятельно осуществлять, контролировать и корректировать деятельность; </w:t>
            </w: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умеет планировать собственную деятельность</w:t>
            </w:r>
          </w:p>
        </w:tc>
        <w:tc>
          <w:tcPr>
            <w:tcW w:w="2976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000000" w:sz="8" w:space="0"/>
            </w:tcBorders>
          </w:tcPr>
          <w:p>
            <w:pPr>
              <w:tabs>
                <w:tab w:val="left" w:pos="10206"/>
              </w:tabs>
              <w:snapToGrid w:val="0"/>
              <w:spacing w:after="0" w:line="240" w:lineRule="auto"/>
              <w:ind w:left="426" w:right="453" w:firstLine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</w:trPr>
        <w:tc>
          <w:tcPr>
            <w:tcW w:w="3959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0206"/>
              </w:tabs>
              <w:spacing w:after="0"/>
              <w:ind w:left="24" w:right="4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использовать все возможные ресурсы для достижения поставленных целей и реализации планов деятельности; </w:t>
            </w: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осуществляет контроль и корректировку своей деятельности;</w:t>
            </w:r>
          </w:p>
        </w:tc>
        <w:tc>
          <w:tcPr>
            <w:tcW w:w="2976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000000" w:sz="8" w:space="0"/>
            </w:tcBorders>
          </w:tcPr>
          <w:p>
            <w:pPr>
              <w:tabs>
                <w:tab w:val="left" w:pos="10206"/>
              </w:tabs>
              <w:snapToGrid w:val="0"/>
              <w:spacing w:after="0" w:line="240" w:lineRule="auto"/>
              <w:ind w:left="426" w:right="453" w:firstLine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3959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</w:tcPr>
          <w:p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выбирать успешные стратегии в различных ситуациях;</w:t>
            </w: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</w:tcPr>
          <w:p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использует различные ресурсы для достижения поставленных целей.</w:t>
            </w:r>
          </w:p>
        </w:tc>
        <w:tc>
          <w:tcPr>
            <w:tcW w:w="2976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000000" w:sz="8" w:space="0"/>
            </w:tcBorders>
          </w:tcPr>
          <w:p>
            <w:pPr>
              <w:tabs>
                <w:tab w:val="left" w:pos="10206"/>
              </w:tabs>
              <w:snapToGrid w:val="0"/>
              <w:spacing w:after="0" w:line="240" w:lineRule="auto"/>
              <w:ind w:left="426" w:right="453" w:firstLine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39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</w:tcPr>
          <w:p>
            <w:pPr>
              <w:tabs>
                <w:tab w:val="left" w:pos="10206"/>
              </w:tabs>
              <w:spacing w:after="0"/>
              <w:ind w:left="24" w:right="4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</w:tc>
        <w:tc>
          <w:tcPr>
            <w:tcW w:w="3261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</w:tcPr>
          <w:p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коммуникативных способностей;</w:t>
            </w:r>
          </w:p>
          <w:p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умеет вести диалог, учитывая позицию других участников деятельности; умеет разрешить конфликтную ситуацию.</w:t>
            </w:r>
          </w:p>
        </w:tc>
        <w:tc>
          <w:tcPr>
            <w:tcW w:w="2976" w:type="dxa"/>
            <w:vMerge w:val="continue"/>
            <w:tcBorders>
              <w:left w:val="single" w:color="auto" w:sz="4" w:space="0"/>
              <w:bottom w:val="single" w:color="000000" w:sz="8" w:space="0"/>
              <w:right w:val="single" w:color="000000" w:sz="8" w:space="0"/>
            </w:tcBorders>
          </w:tcPr>
          <w:p>
            <w:pPr>
              <w:tabs>
                <w:tab w:val="left" w:pos="10206"/>
              </w:tabs>
              <w:spacing w:after="0"/>
              <w:ind w:left="426" w:right="453" w:firstLine="14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3959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0206"/>
              </w:tabs>
              <w:spacing w:after="0"/>
              <w:ind w:left="24" w:right="453"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владение навыками познавательной, учебно-исследовательской и проектной деятельности, навыками разрешения проблем; </w:t>
            </w:r>
          </w:p>
        </w:tc>
        <w:tc>
          <w:tcPr>
            <w:tcW w:w="3261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способности к учебно-исследовательской и проектной деятельности;</w:t>
            </w:r>
          </w:p>
        </w:tc>
        <w:tc>
          <w:tcPr>
            <w:tcW w:w="2976" w:type="dxa"/>
            <w:vMerge w:val="restart"/>
            <w:tcBorders>
              <w:top w:val="single" w:color="000000" w:sz="8" w:space="0"/>
              <w:left w:val="single" w:color="auto" w:sz="4" w:space="0"/>
              <w:right w:val="single" w:color="000000" w:sz="8" w:space="0"/>
            </w:tcBorders>
          </w:tcPr>
          <w:p>
            <w:pPr>
              <w:tabs>
                <w:tab w:val="left" w:pos="10206"/>
              </w:tabs>
              <w:spacing w:after="0"/>
              <w:ind w:left="426" w:right="453"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6" w:hRule="atLeast"/>
        </w:trPr>
        <w:tc>
          <w:tcPr>
            <w:tcW w:w="3959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</w:tcPr>
          <w:p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</w:tcPr>
          <w:p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использует различные методы решения практических задач.</w:t>
            </w:r>
          </w:p>
        </w:tc>
        <w:tc>
          <w:tcPr>
            <w:tcW w:w="2976" w:type="dxa"/>
            <w:vMerge w:val="continue"/>
            <w:tcBorders>
              <w:top w:val="single" w:color="000000" w:sz="8" w:space="0"/>
              <w:left w:val="single" w:color="auto" w:sz="4" w:space="0"/>
              <w:right w:val="single" w:color="000000" w:sz="8" w:space="0"/>
            </w:tcBorders>
          </w:tcPr>
          <w:p>
            <w:pPr>
              <w:tabs>
                <w:tab w:val="left" w:pos="10206"/>
              </w:tabs>
              <w:spacing w:after="0"/>
              <w:ind w:left="426" w:right="453"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5" w:hRule="atLeast"/>
        </w:trPr>
        <w:tc>
          <w:tcPr>
            <w:tcW w:w="3959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0206"/>
              </w:tabs>
              <w:spacing w:after="0"/>
              <w:ind w:right="453" w:firstLine="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 </w:t>
            </w:r>
          </w:p>
        </w:tc>
        <w:tc>
          <w:tcPr>
            <w:tcW w:w="3261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0206"/>
              </w:tabs>
              <w:snapToGrid w:val="0"/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умеет осуществлять поиск необходимой информации;</w:t>
            </w:r>
          </w:p>
          <w:p>
            <w:pPr>
              <w:tabs>
                <w:tab w:val="left" w:pos="10206"/>
              </w:tabs>
              <w:snapToGrid w:val="0"/>
              <w:spacing w:after="0"/>
              <w:ind w:left="426" w:right="453" w:firstLine="142"/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tabs>
                <w:tab w:val="left" w:pos="10206"/>
              </w:tabs>
              <w:snapToGrid w:val="0"/>
              <w:spacing w:after="0"/>
              <w:ind w:left="426" w:right="453" w:firstLine="142"/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tabs>
                <w:tab w:val="left" w:pos="10206"/>
              </w:tabs>
              <w:snapToGrid w:val="0"/>
              <w:spacing w:after="0"/>
              <w:ind w:left="426" w:right="453" w:firstLine="142"/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tabs>
                <w:tab w:val="left" w:pos="10206"/>
              </w:tabs>
              <w:snapToGrid w:val="0"/>
              <w:spacing w:after="0"/>
              <w:ind w:left="426" w:right="453" w:firstLine="142"/>
              <w:rPr>
                <w:rFonts w:ascii="Times New Roman" w:hAnsi="Times New Roman"/>
                <w:bCs/>
                <w:sz w:val="24"/>
                <w:szCs w:val="24"/>
              </w:rPr>
            </w:pPr>
          </w:p>
          <w:p>
            <w:pPr>
              <w:tabs>
                <w:tab w:val="left" w:pos="10206"/>
              </w:tabs>
              <w:spacing w:after="0"/>
              <w:ind w:left="426" w:right="453"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vMerge w:val="continue"/>
            <w:tcBorders>
              <w:left w:val="single" w:color="auto" w:sz="4" w:space="0"/>
              <w:right w:val="single" w:color="000000" w:sz="8" w:space="0"/>
            </w:tcBorders>
          </w:tcPr>
          <w:p>
            <w:pPr>
              <w:tabs>
                <w:tab w:val="left" w:pos="10206"/>
              </w:tabs>
              <w:spacing w:after="0"/>
              <w:ind w:left="426" w:right="453" w:firstLine="14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959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0206"/>
              </w:tabs>
              <w:snapToGrid w:val="0"/>
              <w:spacing w:after="0"/>
              <w:ind w:left="34" w:right="453" w:hanging="3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использует различные источники информации, включая электронные;</w:t>
            </w:r>
          </w:p>
          <w:p>
            <w:pPr>
              <w:tabs>
                <w:tab w:val="left" w:pos="10206"/>
              </w:tabs>
              <w:snapToGrid w:val="0"/>
              <w:spacing w:after="0"/>
              <w:ind w:left="34" w:right="453" w:hanging="3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демонстрирует способности самостоятельно использовать необходимую информацию для выполнения поставленных учебных задач;</w:t>
            </w:r>
          </w:p>
          <w:p>
            <w:pPr>
              <w:tabs>
                <w:tab w:val="left" w:pos="10206"/>
              </w:tabs>
              <w:snapToGrid w:val="0"/>
              <w:spacing w:after="0"/>
              <w:ind w:left="34" w:right="453" w:hanging="3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соблюдает технику безопасности, </w:t>
            </w:r>
            <w:r>
              <w:rPr>
                <w:rFonts w:ascii="Times New Roman" w:hAnsi="Times New Roman"/>
                <w:sz w:val="24"/>
                <w:szCs w:val="24"/>
              </w:rPr>
              <w:t>гигиены, ресурсосбережения, правовых и этических норм, норм информационной безопасности.</w:t>
            </w:r>
          </w:p>
        </w:tc>
        <w:tc>
          <w:tcPr>
            <w:tcW w:w="2976" w:type="dxa"/>
            <w:vMerge w:val="continue"/>
            <w:tcBorders>
              <w:left w:val="single" w:color="auto" w:sz="4" w:space="0"/>
              <w:right w:val="single" w:color="000000" w:sz="8" w:space="0"/>
            </w:tcBorders>
          </w:tcPr>
          <w:p>
            <w:pPr>
              <w:tabs>
                <w:tab w:val="left" w:pos="10206"/>
              </w:tabs>
              <w:spacing w:after="0"/>
              <w:ind w:left="426" w:right="453" w:firstLine="14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959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0206"/>
              </w:tabs>
              <w:snapToGrid w:val="0"/>
              <w:spacing w:after="0"/>
              <w:ind w:left="34" w:right="45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использует различные источники информации, включая электронные;</w:t>
            </w:r>
          </w:p>
          <w:p>
            <w:pPr>
              <w:tabs>
                <w:tab w:val="left" w:pos="10206"/>
              </w:tabs>
              <w:snapToGrid w:val="0"/>
              <w:spacing w:after="0"/>
              <w:ind w:left="34" w:right="45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демонстрирует способности самостоятельно использовать необходимую информацию для выполнения поставленных учебных задач;</w:t>
            </w:r>
          </w:p>
        </w:tc>
        <w:tc>
          <w:tcPr>
            <w:tcW w:w="2976" w:type="dxa"/>
            <w:vMerge w:val="continue"/>
            <w:tcBorders>
              <w:left w:val="single" w:color="auto" w:sz="4" w:space="0"/>
              <w:right w:val="single" w:color="000000" w:sz="8" w:space="0"/>
            </w:tcBorders>
          </w:tcPr>
          <w:p>
            <w:pPr>
              <w:tabs>
                <w:tab w:val="left" w:pos="10206"/>
              </w:tabs>
              <w:spacing w:after="0"/>
              <w:ind w:left="426" w:right="453" w:firstLine="14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3959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0206"/>
              </w:tabs>
              <w:snapToGrid w:val="0"/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соблюдает технику безопасности, </w:t>
            </w:r>
            <w:r>
              <w:rPr>
                <w:rFonts w:ascii="Times New Roman" w:hAnsi="Times New Roman"/>
                <w:sz w:val="24"/>
                <w:szCs w:val="24"/>
              </w:rPr>
              <w:t>гигиены, ресурсосбережения, правовых и этических норм, норм информационной безопасности.</w:t>
            </w:r>
          </w:p>
          <w:p>
            <w:pPr>
              <w:tabs>
                <w:tab w:val="left" w:pos="10206"/>
              </w:tabs>
              <w:spacing w:after="0"/>
              <w:ind w:left="426" w:right="453" w:firstLine="14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vMerge w:val="continue"/>
            <w:tcBorders>
              <w:left w:val="single" w:color="auto" w:sz="4" w:space="0"/>
              <w:right w:val="single" w:color="000000" w:sz="8" w:space="0"/>
            </w:tcBorders>
          </w:tcPr>
          <w:p>
            <w:pPr>
              <w:tabs>
                <w:tab w:val="left" w:pos="10206"/>
              </w:tabs>
              <w:spacing w:after="0"/>
              <w:ind w:left="426" w:right="453" w:firstLine="14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3959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имеет представление о различных социальных институтах и их функциях в обществе (институте </w:t>
            </w:r>
            <w:r>
              <w:fldChar w:fldCharType="begin"/>
            </w:r>
            <w:r>
              <w:instrText xml:space="preserve"> HYPERLINK "https://ru.wikipedia.org/wiki/%D0%A1%D0%B5%D0%BC%D1%8C%D1%8F" \o "Семья" </w:instrText>
            </w:r>
            <w: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t>семьи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, институте </w:t>
            </w:r>
            <w:r>
              <w:fldChar w:fldCharType="begin"/>
            </w:r>
            <w:r>
              <w:instrText xml:space="preserve"> HYPERLINK "https://ru.wikipedia.org/wiki/%D0%9E%D0%B1%D1%80%D0%B0%D0%B7%D0%BE%D0%B2%D0%B0%D0%BD%D0%B8%D0%B5" \o "Образование" </w:instrText>
            </w:r>
            <w: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, институте </w:t>
            </w:r>
            <w:r>
              <w:fldChar w:fldCharType="begin"/>
            </w:r>
            <w:r>
              <w:instrText xml:space="preserve"> HYPERLINK "https://ru.wikipedia.org/wiki/%D0%97%D0%B4%D1%80%D0%B0%D0%B2%D0%BE%D0%BE%D1%85%D1%80%D0%B0%D0%BD%D0%B5%D0%BD%D0%B8%D0%B5" \o "Здравоохранение" </w:instrText>
            </w:r>
            <w: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t>здравоохранения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, институте </w:t>
            </w:r>
            <w:r>
              <w:fldChar w:fldCharType="begin"/>
            </w:r>
            <w:r>
              <w:instrText xml:space="preserve"> HYPERLINK "https://ru.wikipedia.org/wiki/%D0%93%D0%BE%D1%81%D1%83%D0%B4%D0%B0%D1%80%D1%81%D1%82%D0%B2%D0%BE" \o "Государство" </w:instrText>
            </w:r>
            <w: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t>государственной власти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, институте </w:t>
            </w:r>
            <w:r>
              <w:fldChar w:fldCharType="begin"/>
            </w:r>
            <w:r>
              <w:instrText xml:space="preserve"> HYPERLINK "https://ru.wikipedia.org/wiki/%D0%9F%D0%B0%D1%80%D0%BB%D0%B0%D0%BC%D0%B5%D0%BD%D1%82%D0%B0%D1%80%D0%B8%D0%B7%D0%BC" \o "Парламентаризм" </w:instrText>
            </w:r>
            <w: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t>парламентаризма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, институте </w:t>
            </w:r>
            <w:r>
              <w:fldChar w:fldCharType="begin"/>
            </w:r>
            <w:r>
              <w:instrText xml:space="preserve"> HYPERLINK "https://ru.wikipedia.org/w/index.php?title=%D0%98%D0%BD%D1%81%D1%82%D0%B8%D1%82%D1%83%D1%82%D0%B5_%D1%87%D0%B0%D1%81%D1%82%D0%BD%D0%B0%D1%8F_%D1%81%D0%BE%D0%B1%D1%81%D1%82%D0%B2%D0%B5%D0%BD%D0%BD%D0%BE%D1%81%D1%82%D1%8C&amp;action=edit&amp;redlink=1" \o "Институте частная собственность (страница отсутствует)" </w:instrText>
            </w:r>
            <w: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t>частной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, институте </w:t>
            </w:r>
            <w:r>
              <w:fldChar w:fldCharType="begin"/>
            </w:r>
            <w:r>
              <w:instrText xml:space="preserve"> HYPERLINK "https://ru.wikipedia.org/wiki/%D0%A0%D0%B5%D0%BB%D0%B8%D0%B3%D0%B8%D1%8F" \o "Религия" </w:instrText>
            </w:r>
            <w: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t>религии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</w:rPr>
              <w:t xml:space="preserve"> и т. Д.)</w:t>
            </w:r>
          </w:p>
        </w:tc>
        <w:tc>
          <w:tcPr>
            <w:tcW w:w="2976" w:type="dxa"/>
            <w:vMerge w:val="continue"/>
            <w:tcBorders>
              <w:left w:val="single" w:color="auto" w:sz="4" w:space="0"/>
              <w:right w:val="single" w:color="000000" w:sz="8" w:space="0"/>
            </w:tcBorders>
          </w:tcPr>
          <w:p>
            <w:pPr>
              <w:tabs>
                <w:tab w:val="left" w:pos="10206"/>
              </w:tabs>
              <w:spacing w:after="0"/>
              <w:ind w:left="426" w:right="453" w:firstLine="14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0196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tabs>
                <w:tab w:val="left" w:pos="10206"/>
              </w:tabs>
              <w:spacing w:after="0"/>
              <w:ind w:left="426" w:right="453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39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</w:tcPr>
          <w:p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      </w:r>
          </w:p>
        </w:tc>
        <w:tc>
          <w:tcPr>
            <w:tcW w:w="3261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</w:tcPr>
          <w:p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анализирует исторические документы;</w:t>
            </w:r>
          </w:p>
          <w:p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составляет краткие тезисы по теме.</w:t>
            </w:r>
          </w:p>
        </w:tc>
        <w:tc>
          <w:tcPr>
            <w:tcW w:w="2976" w:type="dxa"/>
            <w:vMerge w:val="restart"/>
            <w:tcBorders>
              <w:top w:val="single" w:color="000000" w:sz="8" w:space="0"/>
              <w:left w:val="single" w:color="auto" w:sz="4" w:space="0"/>
              <w:right w:val="single" w:color="000000" w:sz="8" w:space="0"/>
            </w:tcBorders>
          </w:tcPr>
          <w:p>
            <w:pPr>
              <w:tabs>
                <w:tab w:val="left" w:pos="10206"/>
              </w:tabs>
              <w:snapToGrid w:val="0"/>
              <w:spacing w:after="0" w:line="240" w:lineRule="auto"/>
              <w:ind w:right="45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Текущий контроль:</w:t>
            </w:r>
          </w:p>
          <w:p>
            <w:pPr>
              <w:tabs>
                <w:tab w:val="left" w:pos="10206"/>
              </w:tabs>
              <w:snapToGrid w:val="0"/>
              <w:spacing w:after="0" w:line="240" w:lineRule="auto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Устный опрос,</w:t>
            </w:r>
          </w:p>
          <w:p>
            <w:pPr>
              <w:tabs>
                <w:tab w:val="left" w:pos="10206"/>
              </w:tabs>
              <w:snapToGrid w:val="0"/>
              <w:spacing w:after="0" w:line="240" w:lineRule="auto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 над индивидуальным проектом</w:t>
            </w:r>
          </w:p>
          <w:p>
            <w:pPr>
              <w:tabs>
                <w:tab w:val="left" w:pos="10206"/>
              </w:tabs>
              <w:snapToGrid w:val="0"/>
              <w:spacing w:after="0" w:line="240" w:lineRule="auto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>
            <w:pPr>
              <w:tabs>
                <w:tab w:val="left" w:pos="10206"/>
              </w:tabs>
              <w:snapToGrid w:val="0"/>
              <w:spacing w:after="0" w:line="240" w:lineRule="auto"/>
              <w:ind w:right="45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аттестация:</w:t>
            </w:r>
          </w:p>
          <w:p>
            <w:pPr>
              <w:tabs>
                <w:tab w:val="left" w:pos="10206"/>
              </w:tabs>
              <w:snapToGrid w:val="0"/>
              <w:spacing w:after="0" w:line="240" w:lineRule="auto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зачет</w:t>
            </w:r>
          </w:p>
          <w:p>
            <w:pPr>
              <w:tabs>
                <w:tab w:val="left" w:pos="10206"/>
              </w:tabs>
              <w:spacing w:after="0"/>
              <w:ind w:left="318" w:right="453" w:hanging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39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</w:tcPr>
          <w:p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владение комплексом знаний об истории России и человечества в целом, представлениями об общем и особенном в мировом историческом процессе;</w:t>
            </w:r>
          </w:p>
        </w:tc>
        <w:tc>
          <w:tcPr>
            <w:tcW w:w="3261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</w:tcPr>
          <w:p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анализирует исторические документы;</w:t>
            </w:r>
          </w:p>
          <w:p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составляет краткие тезисы по теме.</w:t>
            </w:r>
          </w:p>
        </w:tc>
        <w:tc>
          <w:tcPr>
            <w:tcW w:w="2976" w:type="dxa"/>
            <w:vMerge w:val="continue"/>
            <w:tcBorders>
              <w:left w:val="single" w:color="auto" w:sz="4" w:space="0"/>
              <w:right w:val="single" w:color="000000" w:sz="8" w:space="0"/>
            </w:tcBorders>
          </w:tcPr>
          <w:p>
            <w:pPr>
              <w:tabs>
                <w:tab w:val="left" w:pos="10206"/>
              </w:tabs>
              <w:spacing w:after="0"/>
              <w:ind w:left="426" w:right="453"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39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</w:tcPr>
          <w:p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сформированность умений применять исторические знания в профессиональной и общественной деятельности, поликультурном общении;</w:t>
            </w:r>
          </w:p>
        </w:tc>
        <w:tc>
          <w:tcPr>
            <w:tcW w:w="3261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</w:tcPr>
          <w:p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анализирует документы; </w:t>
            </w:r>
          </w:p>
          <w:p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участвует в семинарах, дискуссиях.</w:t>
            </w:r>
          </w:p>
        </w:tc>
        <w:tc>
          <w:tcPr>
            <w:tcW w:w="2976" w:type="dxa"/>
            <w:vMerge w:val="continue"/>
            <w:tcBorders>
              <w:left w:val="single" w:color="auto" w:sz="4" w:space="0"/>
              <w:right w:val="single" w:color="000000" w:sz="8" w:space="0"/>
            </w:tcBorders>
          </w:tcPr>
          <w:p>
            <w:pPr>
              <w:tabs>
                <w:tab w:val="left" w:pos="10206"/>
              </w:tabs>
              <w:spacing w:after="0"/>
              <w:ind w:left="426" w:right="453"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39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</w:tcPr>
          <w:p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владение навыками проектной деятельности и исторической реконструкции с привлечением различных источников;</w:t>
            </w:r>
          </w:p>
        </w:tc>
        <w:tc>
          <w:tcPr>
            <w:tcW w:w="3261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</w:tcPr>
          <w:p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готовит доклады.</w:t>
            </w:r>
          </w:p>
        </w:tc>
        <w:tc>
          <w:tcPr>
            <w:tcW w:w="2976" w:type="dxa"/>
            <w:vMerge w:val="continue"/>
            <w:tcBorders>
              <w:left w:val="single" w:color="auto" w:sz="4" w:space="0"/>
              <w:right w:val="single" w:color="000000" w:sz="8" w:space="0"/>
            </w:tcBorders>
          </w:tcPr>
          <w:p>
            <w:pPr>
              <w:tabs>
                <w:tab w:val="left" w:pos="10206"/>
              </w:tabs>
              <w:spacing w:after="0"/>
              <w:ind w:left="426" w:right="453"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3959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сформированность умений вести диалог, обосновывать свою точку зрения в дискуссии по исторической тематике.</w:t>
            </w:r>
          </w:p>
          <w:p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участвует в семинарах, дискуссиях.</w:t>
            </w:r>
          </w:p>
        </w:tc>
        <w:tc>
          <w:tcPr>
            <w:tcW w:w="29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8" w:space="0"/>
            </w:tcBorders>
          </w:tcPr>
          <w:p>
            <w:pPr>
              <w:tabs>
                <w:tab w:val="left" w:pos="10206"/>
              </w:tabs>
              <w:spacing w:after="0"/>
              <w:ind w:left="426" w:right="453"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10196" w:type="dxa"/>
            <w:gridSpan w:val="3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</w:tcPr>
          <w:p>
            <w:pPr>
              <w:tabs>
                <w:tab w:val="left" w:pos="10206"/>
              </w:tabs>
              <w:spacing w:after="0"/>
              <w:ind w:left="318" w:right="453" w:hanging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РЕЗУЛЬТАТЫ ВОСПИТАНИЯ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" w:hRule="atLeast"/>
        </w:trPr>
        <w:tc>
          <w:tcPr>
            <w:tcW w:w="3959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ЛР2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  <w:p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гражданскую позицию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-демонстрирует приверженность принципам честности, порядочности, открытости, экономически активный и участвующий в студенческом и территориальном самоуправлении, </w:t>
            </w:r>
          </w:p>
          <w:p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-нацелен на условии добровольчества, продуктивно взаимодействие и участие в деятельности общественных организаций</w:t>
            </w:r>
          </w:p>
        </w:tc>
        <w:tc>
          <w:tcPr>
            <w:tcW w:w="29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8" w:space="0"/>
            </w:tcBorders>
          </w:tcPr>
          <w:p>
            <w:pPr>
              <w:widowControl w:val="0"/>
              <w:suppressAutoHyphens/>
              <w:spacing w:after="0"/>
              <w:ind w:left="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  <w:r>
              <w:rPr>
                <w:rFonts w:ascii="Times New Roman" w:hAnsi="Times New Roman"/>
                <w:sz w:val="24"/>
                <w:szCs w:val="24"/>
              </w:rPr>
              <w:t>: педагогическое наблюдение, опрос,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творческие задания и анализ их выполне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 участие  в исследовательской и проектной деятельности</w:t>
            </w:r>
          </w:p>
          <w:p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зачет, портфолио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3959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ЛР5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  <w:p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7599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приверженность к родной культуре, родине</w:t>
            </w:r>
          </w:p>
          <w:p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-нацелен на принятие традиционных ценностей   исторической памяти на основе любви к Родине, родному народу, малой многонационального народа России</w:t>
            </w:r>
          </w:p>
        </w:tc>
        <w:tc>
          <w:tcPr>
            <w:tcW w:w="2976" w:type="dxa"/>
            <w:vMerge w:val="continue"/>
            <w:tcBorders>
              <w:left w:val="single" w:color="auto" w:sz="4" w:space="0"/>
              <w:right w:val="single" w:color="000000" w:sz="8" w:space="0"/>
            </w:tcBorders>
          </w:tcPr>
          <w:p>
            <w:pPr>
              <w:tabs>
                <w:tab w:val="left" w:pos="10206"/>
              </w:tabs>
              <w:spacing w:after="0"/>
              <w:ind w:left="33" w:right="4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" w:hRule="atLeast"/>
        </w:trPr>
        <w:tc>
          <w:tcPr>
            <w:tcW w:w="3959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ЛР6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 xml:space="preserve"> 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способен </w:t>
            </w:r>
            <w:r>
              <w:rPr>
                <w:rFonts w:ascii="Times New Roman" w:hAnsi="Times New Roman" w:eastAsia="Times New Roman"/>
                <w:sz w:val="24"/>
                <w:szCs w:val="24"/>
              </w:rPr>
              <w:t>проявлять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2976" w:type="dxa"/>
            <w:vMerge w:val="continue"/>
            <w:tcBorders>
              <w:left w:val="single" w:color="auto" w:sz="4" w:space="0"/>
              <w:right w:val="single" w:color="000000" w:sz="8" w:space="0"/>
            </w:tcBorders>
          </w:tcPr>
          <w:p>
            <w:pPr>
              <w:tabs>
                <w:tab w:val="left" w:pos="10206"/>
              </w:tabs>
              <w:spacing w:after="0"/>
              <w:ind w:left="33" w:right="4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3959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ЛР8 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  <w:p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-демонстрирует уважение к представителям различных этнокультурных, социальных, конфессиональных и иных групп. </w:t>
            </w:r>
          </w:p>
          <w:p>
            <w:pPr>
              <w:pStyle w:val="1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-нацелен  к сохранению, преумножению и трансляции культурных традиций и ценностей многонационального российского государства.</w:t>
            </w:r>
          </w:p>
          <w:p>
            <w:pPr>
              <w:pStyle w:val="1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10206"/>
              </w:tabs>
              <w:spacing w:after="0"/>
              <w:ind w:right="453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8" w:space="0"/>
            </w:tcBorders>
          </w:tcPr>
          <w:p>
            <w:pPr>
              <w:tabs>
                <w:tab w:val="left" w:pos="10206"/>
              </w:tabs>
              <w:spacing w:after="0"/>
              <w:ind w:left="33" w:right="45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pStyle w:val="14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4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>
      <w:pPr>
        <w:rPr>
          <w:rFonts w:ascii="Times New Roman" w:hAnsi="Times New Roman" w:cs="Times New Roman"/>
          <w:sz w:val="28"/>
          <w:szCs w:val="28"/>
          <w:lang w:eastAsia="ar-SA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line="259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3.  КОНТРОЛЬНО-ОЦЕНОЧНЫЕ МАТЕРИАЛЫ</w:t>
      </w:r>
    </w:p>
    <w:p>
      <w:pPr>
        <w:pStyle w:val="1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3.1 ТЕКУЩИЙ КОНТРОЛЬ</w:t>
      </w:r>
    </w:p>
    <w:p>
      <w:pPr>
        <w:tabs>
          <w:tab w:val="left" w:pos="679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57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1.1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«Первобытное общество»</w:t>
      </w:r>
    </w:p>
    <w:p>
      <w:pPr>
        <w:spacing w:after="0" w:line="257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 контроля: устный опрос</w:t>
      </w:r>
    </w:p>
    <w:p>
      <w:pPr>
        <w:spacing w:after="0" w:line="257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1.Выделение человека из животного мира.</w:t>
      </w:r>
    </w:p>
    <w:p>
      <w:pPr>
        <w:spacing w:after="0" w:line="257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2.Начало социальной жизни, возникновение религиозных верований.</w:t>
      </w:r>
    </w:p>
    <w:p>
      <w:pPr>
        <w:spacing w:after="0" w:line="257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3.Неолитическая революция.</w:t>
      </w:r>
    </w:p>
    <w:p>
      <w:pPr>
        <w:spacing w:after="0" w:line="257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4.Очаги возникновения, земледелие и скотоводство.</w:t>
      </w:r>
    </w:p>
    <w:p>
      <w:pPr>
        <w:spacing w:after="0" w:line="257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5.Социальные последствия перехода к хозяйству производящему, появление частной собственности.</w:t>
      </w:r>
    </w:p>
    <w:p>
      <w:pPr>
        <w:spacing w:after="0" w:line="257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6.Появление частной собственности, разложение родового строя.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2.1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« Ранние цивилизации, их отличительные черты»</w:t>
      </w:r>
    </w:p>
    <w:p>
      <w:pPr>
        <w:spacing w:after="0" w:line="257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 контроля: устный опрос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Социальная пирамида, основные сословия и социальной группы в древних обществах.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Политический строй, типы государств древности.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Материальная культура и экономика ранних цивилизаций: Египет, передняя Азия, Индия, Китай.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Политическая военная организация.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2.2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«Расцвет цивилизаций бронзового века и железный век Востока»</w:t>
      </w:r>
    </w:p>
    <w:p>
      <w:pPr>
        <w:spacing w:after="0" w:line="257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 контроля: устный опрос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Новая Египетская держава: экономика, общество государство.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Вавилон времен Хаммурапи.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Минойская цивилизация в Китае, ее отличительные черты.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Ассирийская военная держава, ее характеристика.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Древняя Индия.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Тема2.3.  «Античная цивилизация»</w:t>
      </w: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 контроля: тестовые задания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1. Большую часть территории Греции покрывают?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А) крутые и обрывистые горы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Б) плодородные равнины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В) труднопроходимые джунгли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Г) огромные пустыни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2. Один из самых знаменитых поэтов Древней Греции Гомер создал произведения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А) «Илиада»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Б) «Антигона»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В) «Персы»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Г) «Одиссея»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 Греки верили, что главные боги живут во дворцах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А) острова Крит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на вершине Олимпа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В) на дне Эгейского моря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Г) высоко в небе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4. Афиняне называли управление в своём полисе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А) диктатурой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Б) демократией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В) тиранией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Г) республикой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5. Главным занятием спартанцев было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А) ремесло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Б) земледелие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В) военное дело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Г) рыболовство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333333"/>
          <w:sz w:val="28"/>
          <w:szCs w:val="28"/>
          <w:lang w:eastAsia="ru-RU"/>
        </w:rPr>
        <w:t>6. В Италии в отличие от Греции: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А) редко выпадали дожди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Б) земля была неплодородной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В) были невысокие, пологие горы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Г) было много полезных ископаемых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333333"/>
          <w:sz w:val="28"/>
          <w:szCs w:val="28"/>
          <w:lang w:eastAsia="ru-RU"/>
        </w:rPr>
        <w:t>7. Рим стал хозяином всего Средиземноморья после: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А) завоевания Египта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Б) изгнания Тарквиния Гордого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В) окончания войны с царём Пирром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Г) окончания второй войны Рима с Карфагеном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333333"/>
          <w:sz w:val="28"/>
          <w:szCs w:val="28"/>
          <w:lang w:eastAsia="ru-RU"/>
        </w:rPr>
        <w:t>8. В Римской республике правом вето обладали: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А) сенаторы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Б) императоры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В) консулы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Г) народные трибуны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9. Во 2 в. до н.э. звание императора присуждалось: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А) Полководцу-победителю в дни триумфа.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Б) Герою, первому ворвавшемуся в осаждённый город.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В) Лучшему оратору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  <w:t>Г) Лучшему сенатору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333333"/>
          <w:sz w:val="28"/>
          <w:szCs w:val="28"/>
          <w:lang w:eastAsia="ru-RU"/>
        </w:rPr>
      </w:pP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10.Восстание Спартака началось: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А) В Сицилии.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Б) В Риме</w:t>
      </w:r>
    </w:p>
    <w:p>
      <w:pPr>
        <w:shd w:val="clear" w:color="auto" w:fill="FFFFFF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В) В Капуе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 Генуе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 теста</w:t>
      </w:r>
      <w:r>
        <w:rPr>
          <w:rFonts w:ascii="Times New Roman" w:hAnsi="Times New Roman" w:cs="Times New Roman"/>
          <w:sz w:val="28"/>
          <w:szCs w:val="28"/>
        </w:rPr>
        <w:t>: 1-А; 2-А; 3-Б; 4-Б; 5-В; 6-Б; 7-А; 8-Г; 9-А; 10-А.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3.1.  «Китайско-конфуцианская цивилизация»</w:t>
      </w:r>
    </w:p>
    <w:p>
      <w:pPr>
        <w:spacing w:after="0" w:line="257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 контроля: устный опрос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Периодизация средневековой истории Китая.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Правящие династии.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Роль исторических традиций.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Нашествие на Китай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XIII</w:t>
      </w:r>
      <w:r>
        <w:rPr>
          <w:rFonts w:ascii="Times New Roman" w:hAnsi="Times New Roman" w:cs="Times New Roman"/>
          <w:sz w:val="28"/>
          <w:szCs w:val="28"/>
        </w:rPr>
        <w:t xml:space="preserve"> вв.</w:t>
      </w:r>
    </w:p>
    <w:p>
      <w:pPr>
        <w:spacing w:after="0"/>
        <w:rPr>
          <w:rFonts w:ascii="Times New Roman" w:hAnsi="Times New Roman" w:cs="Times New Roman"/>
          <w:sz w:val="28"/>
          <w:szCs w:val="28"/>
        </w:rPr>
      </w:pPr>
    </w:p>
    <w:p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3.2.</w:t>
      </w:r>
      <w:r>
        <w:rPr>
          <w:rFonts w:ascii="Times New Roman" w:hAnsi="Times New Roman" w:cs="Times New Roman"/>
          <w:sz w:val="28"/>
          <w:szCs w:val="28"/>
        </w:rPr>
        <w:t xml:space="preserve"> : </w:t>
      </w:r>
      <w:r>
        <w:rPr>
          <w:rFonts w:ascii="Times New Roman" w:hAnsi="Times New Roman" w:cs="Times New Roman"/>
          <w:b/>
          <w:sz w:val="28"/>
          <w:szCs w:val="28"/>
        </w:rPr>
        <w:t>«Буддизм на Востоке в Средние века»</w:t>
      </w: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 контроля: устный опрос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Средневековая история Индии, периодизация.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Сущность буддизма в Индии.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Особенности распространения буддизма в Китае.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Проникновение буддизма в Японию и его роль как государственной религии. 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3.3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«Арабо-мусульманская цивилизация»</w:t>
      </w: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 контроля: тестовые задания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Как называется у мусульман путешествие с целью посещения святых мест?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экскурсия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паломничество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разведка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Как называется храм мусульман?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Мечеть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Церковь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Медресе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Переселение Мухаммеда и его последователей из Мекки в Медину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хиджра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исход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хадж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Кого мусульмане почитают как пророка?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Мухаммеда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Авицену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Харун ар-Рашида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Арабское летоисчисление ведется от: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сотворения мира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года основания арабского халифата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года переселения Мухаммеда в Медину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Священная война мусульман с неверными - это: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джихад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намаз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рамадан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На каком полуострове издавна жили арабы?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 Апеннинском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 Балканском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на Аравийском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Как назывались кочевые арабы?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бедуины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степняки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викинги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Какие главные занятия существовали у бедуинов?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разводили домашнюю птицу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разводили верблюдов, овец, лошадей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разводили только лошадей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Как называлась новая религия, объединившая арабские племена?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ислам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христианство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буддизм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Ключ теста: </w:t>
      </w:r>
      <w:r>
        <w:rPr>
          <w:rFonts w:ascii="Times New Roman" w:hAnsi="Times New Roman" w:cs="Times New Roman"/>
          <w:sz w:val="28"/>
          <w:szCs w:val="28"/>
        </w:rPr>
        <w:t>1-Б;  2-А;  3-В;  4-А;  5-В;  6-А;  7-В;  8-А;  9-Б;  10-А;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3.4</w:t>
      </w:r>
      <w:r>
        <w:rPr>
          <w:rFonts w:ascii="Times New Roman" w:hAnsi="Times New Roman" w:cs="Times New Roman"/>
          <w:sz w:val="28"/>
          <w:szCs w:val="28"/>
        </w:rPr>
        <w:t>.«</w:t>
      </w:r>
      <w:r>
        <w:rPr>
          <w:rFonts w:ascii="Times New Roman" w:hAnsi="Times New Roman" w:cs="Times New Roman"/>
          <w:b/>
          <w:sz w:val="28"/>
          <w:szCs w:val="28"/>
        </w:rPr>
        <w:t>Становление западноевропейской средневековой цивилизации»</w:t>
      </w:r>
    </w:p>
    <w:p>
      <w:pPr>
        <w:spacing w:after="0" w:line="257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 контроля: устный опрос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Хронология западного средневековья.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Великое переселение народов и его исторические результаты.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Государство Европы  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XI</w:t>
      </w:r>
      <w:r>
        <w:rPr>
          <w:rFonts w:ascii="Times New Roman" w:hAnsi="Times New Roman" w:cs="Times New Roman"/>
          <w:sz w:val="28"/>
          <w:szCs w:val="28"/>
        </w:rPr>
        <w:t xml:space="preserve"> вв.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Империя Карла Великого.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Политическая раздробленность, причины.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Роль религии в европейской цивилизации.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Византия, общество, церковь государства.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3.5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«Расцвет западноевропейской средневековой цивилизации»</w:t>
      </w:r>
    </w:p>
    <w:p>
      <w:pPr>
        <w:spacing w:after="0" w:line="257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 контроля: устный опрос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Социально-экономическое развитие, его особенности.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Классы, сословия, средневековое общество.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Феодально-вассальные связи, формирование феодальной лестницы.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Аграрный характер цивилизации, роль средневекового города.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Основные формы государственной власти.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Складывание сословно-представительной монархии.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Роль церкви в государстве.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Ересь, крестьянские восстания в средние века.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Крестовые походы.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4.1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«Племена и народы Восточной Европы в древности»</w:t>
      </w:r>
    </w:p>
    <w:p>
      <w:pPr>
        <w:spacing w:after="0" w:line="257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 контроля: устный опрос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Заселение восточной Европы.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Происхождение и прародина славян.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Распад славянской общности, южные, западные, восточные славяне.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Быт славян, формы хозяйствования.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Общественные отношения.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Верования славян, языческие обряды.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4.2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«Формирование основ государственности восточных славян»</w:t>
      </w:r>
    </w:p>
    <w:p>
      <w:pPr>
        <w:spacing w:after="0" w:line="257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 контроля: устный опрос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Предпосылки образования государства восточных славян.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Разложение первобытного слоя.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Формирование союза в племён.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Князя и дружинника: происхождение и социальный статус.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Вече, его роль в древнеславянском обществе.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Тема4.3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«Рождение Киевской Руси»</w:t>
      </w:r>
    </w:p>
    <w:p>
      <w:pPr>
        <w:spacing w:after="0" w:line="257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 контроля: тестовые задания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Древнерусское государство достигло рассвета в период правления князя: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Игоря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Святослава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Владимира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Ярослава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«Создание Повести» временных лет относятся к началу: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  <w:lang w:val="en-US"/>
        </w:rPr>
        <w:t>XIII</w:t>
      </w:r>
      <w:r>
        <w:rPr>
          <w:rFonts w:ascii="Times New Roman" w:hAnsi="Times New Roman" w:cs="Times New Roman"/>
          <w:sz w:val="28"/>
          <w:szCs w:val="28"/>
        </w:rPr>
        <w:t xml:space="preserve"> в.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  <w:lang w:val="en-US"/>
        </w:rPr>
        <w:t>XII</w:t>
      </w:r>
      <w:r>
        <w:rPr>
          <w:rFonts w:ascii="Times New Roman" w:hAnsi="Times New Roman" w:cs="Times New Roman"/>
          <w:sz w:val="28"/>
          <w:szCs w:val="28"/>
        </w:rPr>
        <w:t xml:space="preserve"> в.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  <w:lang w:val="en-US"/>
        </w:rPr>
        <w:t>XIV</w:t>
      </w:r>
      <w:r>
        <w:rPr>
          <w:rFonts w:ascii="Times New Roman" w:hAnsi="Times New Roman" w:cs="Times New Roman"/>
          <w:sz w:val="28"/>
          <w:szCs w:val="28"/>
        </w:rPr>
        <w:t xml:space="preserve"> в.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>
        <w:rPr>
          <w:rFonts w:ascii="Times New Roman" w:hAnsi="Times New Roman" w:cs="Times New Roman"/>
          <w:sz w:val="28"/>
          <w:szCs w:val="28"/>
          <w:lang w:val="en-US"/>
        </w:rPr>
        <w:t>XI</w:t>
      </w:r>
      <w:r>
        <w:rPr>
          <w:rFonts w:ascii="Times New Roman" w:hAnsi="Times New Roman" w:cs="Times New Roman"/>
          <w:sz w:val="28"/>
          <w:szCs w:val="28"/>
        </w:rPr>
        <w:t xml:space="preserve"> в.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Крещение Руси произошло в 988г. ?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Да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Нет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Первым правителем Руси принявшим крестьянство, был(а):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Ярослав 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Олег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Ольга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Владимир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Столица Древнерусского государства находится на территории: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Древлян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Полян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Кривичей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Родимичей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Кто является основателем древнерусского государства?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Игорь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Святослав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Рюрик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Олег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Древнейшей летописью, дошедшей до наших дней, является: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«Слово о законе и благодати»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«Слово о полку Игореве»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«Повесть временных лет»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«Чтение о житии и погибели»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Древнерусское государство с центром в Киеве было: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раннефеодальным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развитым феодальным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позднефеодальным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рабовладельческим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Князь Святослав был наиболее известен как: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Выдающийся дипломат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Талантливый военноначальник 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Законодатель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Градостроитель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Продолжите определение: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Оброк – это … </w:t>
      </w: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Ключ теста: </w:t>
      </w:r>
      <w:r>
        <w:rPr>
          <w:rFonts w:ascii="Times New Roman" w:hAnsi="Times New Roman" w:cs="Times New Roman"/>
          <w:sz w:val="28"/>
          <w:szCs w:val="28"/>
        </w:rPr>
        <w:t>1-Г;  2-Б;  3-А;  4-В;  5-Б;  6-В;  7-В;  8-А;  9-Б;  10-Налог крестьянина за пользование землёй.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4.4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«Русь и ее соседи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XI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XII</w:t>
      </w:r>
      <w:r>
        <w:rPr>
          <w:rFonts w:ascii="Times New Roman" w:hAnsi="Times New Roman" w:cs="Times New Roman"/>
          <w:b/>
          <w:sz w:val="28"/>
          <w:szCs w:val="28"/>
        </w:rPr>
        <w:t xml:space="preserve"> вв.»</w:t>
      </w:r>
    </w:p>
    <w:p>
      <w:pPr>
        <w:spacing w:after="0" w:line="257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 контроля: устный опрос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Взаимоотношение Руси и Византии </w:t>
      </w:r>
      <w:r>
        <w:rPr>
          <w:rFonts w:ascii="Times New Roman" w:hAnsi="Times New Roman" w:cs="Times New Roman"/>
          <w:sz w:val="28"/>
          <w:szCs w:val="28"/>
          <w:lang w:val="en-US"/>
        </w:rPr>
        <w:t>XI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XII</w:t>
      </w:r>
      <w:r>
        <w:rPr>
          <w:rFonts w:ascii="Times New Roman" w:hAnsi="Times New Roman" w:cs="Times New Roman"/>
          <w:sz w:val="28"/>
          <w:szCs w:val="28"/>
        </w:rPr>
        <w:t xml:space="preserve"> вв.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Роль православия и влияние его на средневековое общество.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Русская правда и ее значение.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Законы Ярослава Мудрого.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Оформление государства на Руси: Князь и боярство.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Возникновение городов.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Культура древней Руси.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4.5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«Древняя Русь в эпоху политической раздробленности»</w:t>
      </w:r>
    </w:p>
    <w:p>
      <w:pPr>
        <w:spacing w:after="0" w:line="257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 контроля: тестовые задания</w:t>
      </w: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rStyle w:val="12"/>
          <w:b w:val="0"/>
          <w:color w:val="000000" w:themeColor="text1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>
        <w:rPr>
          <w:rStyle w:val="12"/>
          <w:b w:val="0"/>
          <w:color w:val="000000" w:themeColor="text1"/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> Выберите из списка </w:t>
      </w:r>
      <w:r>
        <w:rPr>
          <w:rStyle w:val="12"/>
          <w:b w:val="0"/>
          <w:color w:val="000000" w:themeColor="text1"/>
          <w:sz w:val="28"/>
          <w:szCs w:val="28"/>
        </w:rPr>
        <w:t>три</w:t>
      </w:r>
      <w:r>
        <w:rPr>
          <w:color w:val="000000" w:themeColor="text1"/>
          <w:sz w:val="28"/>
          <w:szCs w:val="28"/>
        </w:rPr>
        <w:t> причины политической раздробленности. Запишите цифры, под которыми они указаны.</w:t>
      </w: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 натуральное хозяйство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2) климатические изменения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3) экономическое развитие отдельных районов и территорий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4) развитие информационных технологий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5) изменение статуса правителя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6) увеличение привилегий крестьянства</w:t>
      </w: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>
        <w:rPr>
          <w:rStyle w:val="12"/>
          <w:b w:val="0"/>
          <w:color w:val="000000" w:themeColor="text1"/>
          <w:sz w:val="28"/>
          <w:szCs w:val="28"/>
        </w:rPr>
        <w:t>2.</w:t>
      </w:r>
      <w:r>
        <w:rPr>
          <w:color w:val="000000" w:themeColor="text1"/>
          <w:sz w:val="28"/>
          <w:szCs w:val="28"/>
        </w:rPr>
        <w:t> Укажите положительное последствие раздробленности.</w:t>
      </w: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 княжеские усобицы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2) экономические кризисы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3) расцвет культуры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4) борьба за первенство между отдельными районами страны</w:t>
      </w: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rStyle w:val="12"/>
          <w:b w:val="0"/>
          <w:color w:val="000000" w:themeColor="text1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>
        <w:rPr>
          <w:rStyle w:val="12"/>
          <w:b w:val="0"/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 С прекращением правления какого князя, как полагают историки, начался период раздробленности?</w:t>
      </w: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 Владимира Мономаха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2) Мстислава Великого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3) Ярослава Мудрого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4) Владимира Святославича</w:t>
      </w: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rStyle w:val="12"/>
          <w:b w:val="0"/>
          <w:color w:val="000000" w:themeColor="text1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>
        <w:rPr>
          <w:rStyle w:val="12"/>
          <w:b w:val="0"/>
          <w:color w:val="000000" w:themeColor="text1"/>
          <w:sz w:val="28"/>
          <w:szCs w:val="28"/>
        </w:rPr>
        <w:t>4.</w:t>
      </w:r>
      <w:r>
        <w:rPr>
          <w:color w:val="000000" w:themeColor="text1"/>
          <w:sz w:val="28"/>
          <w:szCs w:val="28"/>
        </w:rPr>
        <w:t> Какой доход бояр стал основным в период раздробленности?</w:t>
      </w: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 военная добыча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2) дань, собираемая с подвластных земель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3) эксплуатация населения подвластных вотчин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4) торговля с европейскими странами</w:t>
      </w: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>
        <w:rPr>
          <w:rStyle w:val="12"/>
          <w:b w:val="0"/>
          <w:color w:val="000000" w:themeColor="text1"/>
          <w:sz w:val="28"/>
          <w:szCs w:val="28"/>
        </w:rPr>
        <w:t>5.</w:t>
      </w:r>
      <w:r>
        <w:rPr>
          <w:color w:val="000000" w:themeColor="text1"/>
          <w:sz w:val="28"/>
          <w:szCs w:val="28"/>
        </w:rPr>
        <w:t> Запишите термин, о котором идёт речь:</w:t>
      </w: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Тип хозяйства, направленного на удовлетворение соб</w:t>
      </w:r>
      <w:r>
        <w:rPr>
          <w:color w:val="000000" w:themeColor="text1"/>
          <w:sz w:val="28"/>
          <w:szCs w:val="28"/>
        </w:rPr>
        <w:softHyphen/>
      </w:r>
      <w:r>
        <w:rPr>
          <w:color w:val="000000" w:themeColor="text1"/>
          <w:sz w:val="28"/>
          <w:szCs w:val="28"/>
        </w:rPr>
        <w:t>ственных нужд и не ориентированного на торговлю, называется __________.</w:t>
      </w: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>
        <w:rPr>
          <w:rStyle w:val="12"/>
          <w:b w:val="0"/>
          <w:color w:val="000000" w:themeColor="text1"/>
          <w:sz w:val="28"/>
          <w:szCs w:val="28"/>
        </w:rPr>
        <w:t>6.</w:t>
      </w:r>
      <w:r>
        <w:rPr>
          <w:color w:val="000000" w:themeColor="text1"/>
          <w:sz w:val="28"/>
          <w:szCs w:val="28"/>
        </w:rPr>
        <w:t> Официальный титул главы церкви в Древней Руси пери</w:t>
      </w:r>
      <w:r>
        <w:rPr>
          <w:color w:val="000000" w:themeColor="text1"/>
          <w:sz w:val="28"/>
          <w:szCs w:val="28"/>
        </w:rPr>
        <w:softHyphen/>
      </w:r>
      <w:r>
        <w:rPr>
          <w:color w:val="000000" w:themeColor="text1"/>
          <w:sz w:val="28"/>
          <w:szCs w:val="28"/>
        </w:rPr>
        <w:t>ода раздробленности</w:t>
      </w: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 глава Русской православной церкви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2) митрополит Русской православной церкви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3) митрополит Киевский и Всея Руси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4) патриарх Киевский и Всея Руси</w:t>
      </w: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>
        <w:rPr>
          <w:rStyle w:val="12"/>
          <w:b w:val="0"/>
          <w:color w:val="000000" w:themeColor="text1"/>
          <w:sz w:val="28"/>
          <w:szCs w:val="28"/>
        </w:rPr>
        <w:t>7.</w:t>
      </w:r>
      <w:r>
        <w:rPr>
          <w:color w:val="000000" w:themeColor="text1"/>
          <w:sz w:val="28"/>
          <w:szCs w:val="28"/>
        </w:rPr>
        <w:t> Вспомните основные положения, которые относятся к произведению «Слово о полку Игореве».</w:t>
      </w: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 В каком году состоялся поход князя Игоря, описываемый в произведении?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2) В борьбе с каким народом было разбито войско князя Игоря?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3) Автор, рассуждая о судьбе князя Игоря, ставил в при</w:t>
      </w:r>
      <w:r>
        <w:rPr>
          <w:color w:val="000000" w:themeColor="text1"/>
          <w:sz w:val="28"/>
          <w:szCs w:val="28"/>
        </w:rPr>
        <w:softHyphen/>
      </w:r>
      <w:r>
        <w:rPr>
          <w:color w:val="000000" w:themeColor="text1"/>
          <w:sz w:val="28"/>
          <w:szCs w:val="28"/>
        </w:rPr>
        <w:t>мер другим князьям князя — крестителя Древнерусского государства _______________.</w:t>
      </w: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>
        <w:rPr>
          <w:rStyle w:val="12"/>
          <w:b w:val="0"/>
          <w:color w:val="000000" w:themeColor="text1"/>
          <w:sz w:val="28"/>
          <w:szCs w:val="28"/>
        </w:rPr>
        <w:t>8.</w:t>
      </w:r>
      <w:r>
        <w:rPr>
          <w:color w:val="000000" w:themeColor="text1"/>
          <w:sz w:val="28"/>
          <w:szCs w:val="28"/>
        </w:rPr>
        <w:t> Используя карту, отражающую период раздробленности Древней Руси, выберите из списка русские княжества и земли (</w:t>
      </w:r>
      <w:r>
        <w:rPr>
          <w:rStyle w:val="12"/>
          <w:b w:val="0"/>
          <w:color w:val="000000" w:themeColor="text1"/>
          <w:sz w:val="28"/>
          <w:szCs w:val="28"/>
        </w:rPr>
        <w:t>три</w:t>
      </w:r>
      <w:r>
        <w:rPr>
          <w:color w:val="000000" w:themeColor="text1"/>
          <w:sz w:val="28"/>
          <w:szCs w:val="28"/>
        </w:rPr>
        <w:t> наименования). Запишите цифры, под кото</w:t>
      </w:r>
      <w:r>
        <w:rPr>
          <w:color w:val="000000" w:themeColor="text1"/>
          <w:sz w:val="28"/>
          <w:szCs w:val="28"/>
        </w:rPr>
        <w:softHyphen/>
      </w:r>
      <w:r>
        <w:rPr>
          <w:color w:val="000000" w:themeColor="text1"/>
          <w:sz w:val="28"/>
          <w:szCs w:val="28"/>
        </w:rPr>
        <w:t>рыми они указаны.</w:t>
      </w: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 Черниговское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2) Мордвинское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3) Польское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4) Галицкое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5) Владимиро-Суздальское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6) Сибирское</w:t>
      </w: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rStyle w:val="12"/>
          <w:b w:val="0"/>
          <w:color w:val="000000" w:themeColor="text1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rStyle w:val="12"/>
          <w:b w:val="0"/>
          <w:color w:val="000000" w:themeColor="text1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rStyle w:val="12"/>
          <w:b w:val="0"/>
          <w:color w:val="000000" w:themeColor="text1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>
        <w:rPr>
          <w:rStyle w:val="12"/>
          <w:b w:val="0"/>
          <w:color w:val="000000" w:themeColor="text1"/>
          <w:sz w:val="28"/>
          <w:szCs w:val="28"/>
        </w:rPr>
        <w:t>9.</w:t>
      </w:r>
      <w:r>
        <w:rPr>
          <w:color w:val="000000" w:themeColor="text1"/>
          <w:sz w:val="28"/>
          <w:szCs w:val="28"/>
        </w:rPr>
        <w:t> С какими странами Европы у княжеств Древней Руси были активные торговые связи? Выберите </w:t>
      </w:r>
      <w:r>
        <w:rPr>
          <w:rStyle w:val="12"/>
          <w:b w:val="0"/>
          <w:color w:val="000000" w:themeColor="text1"/>
          <w:sz w:val="28"/>
          <w:szCs w:val="28"/>
        </w:rPr>
        <w:t>три</w:t>
      </w:r>
      <w:r>
        <w:rPr>
          <w:color w:val="000000" w:themeColor="text1"/>
          <w:sz w:val="28"/>
          <w:szCs w:val="28"/>
        </w:rPr>
        <w:t> страны. Запишите цифры, под которыми они указаны.</w:t>
      </w: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 Чехия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2) Китай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3) Монголия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4) Польша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5) Венгрия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6) Арабский халифат</w:t>
      </w: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>
        <w:rPr>
          <w:rStyle w:val="12"/>
          <w:b w:val="0"/>
          <w:color w:val="000000" w:themeColor="text1"/>
          <w:sz w:val="28"/>
          <w:szCs w:val="28"/>
        </w:rPr>
        <w:t>10.</w:t>
      </w:r>
      <w:r>
        <w:rPr>
          <w:color w:val="000000" w:themeColor="text1"/>
          <w:sz w:val="28"/>
          <w:szCs w:val="28"/>
        </w:rPr>
        <w:t> Центрами летописания в Древнерусском государстве были церковные учреждения, или __________.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Ключ теста: </w:t>
      </w:r>
      <w:r>
        <w:rPr>
          <w:rFonts w:ascii="Times New Roman" w:hAnsi="Times New Roman" w:cs="Times New Roman"/>
          <w:sz w:val="28"/>
          <w:szCs w:val="28"/>
        </w:rPr>
        <w:t>1-1,3,5;  2-3;  3-1;  4-2;  5-Натуральное;  6-3;  7-Древляне;  8-1,4,5;  9-1,2,4,5;  10-Монастыри.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57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Тема4.6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«Русь на пути к возрождению»</w:t>
      </w:r>
      <w:r>
        <w:rPr>
          <w:rFonts w:ascii="Times New Roman" w:hAnsi="Times New Roman" w:cs="Times New Roman"/>
          <w:b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Вид контроля: устный опрос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Восстановление экономики после нашествия Золотой Орды.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Род деятельности, формы собственности и категории насления.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Роль князя и боярства.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Формирование дворянства.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Возрождение ремесел городов.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Роль церкви в период объединения Руси.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Окончательное освобождение от Золотой Орды 1480г.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4.7.«От Руси к России»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 контроля: устный опрос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Характер особенности объединения Руси.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Роль Ивана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в создании Московского государства.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Завершение образования единого русского государства, роль Василия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Политический строй и формирование органов центральной власти.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Начало деятельности боярской Думы.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4.8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«Россия и царствование Ивана Грозного»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 контроля: устный опрос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Территория и население России в </w:t>
      </w:r>
      <w:r>
        <w:rPr>
          <w:rFonts w:ascii="Times New Roman" w:hAnsi="Times New Roman" w:cs="Times New Roman"/>
          <w:sz w:val="28"/>
          <w:szCs w:val="28"/>
          <w:lang w:val="en-US"/>
        </w:rPr>
        <w:t>XVI</w:t>
      </w:r>
      <w:r>
        <w:rPr>
          <w:rFonts w:ascii="Times New Roman" w:hAnsi="Times New Roman" w:cs="Times New Roman"/>
          <w:sz w:val="28"/>
          <w:szCs w:val="28"/>
        </w:rPr>
        <w:t xml:space="preserve"> в.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Деятельность Избранной Рады.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Начало опричнины, причины и ее ведение, террор.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Экономическое положение и социально-политические противоречия в русском обществе в конце </w:t>
      </w:r>
      <w:r>
        <w:rPr>
          <w:rFonts w:ascii="Times New Roman" w:hAnsi="Times New Roman" w:cs="Times New Roman"/>
          <w:sz w:val="28"/>
          <w:szCs w:val="28"/>
          <w:lang w:val="en-US"/>
        </w:rPr>
        <w:t>XVI</w:t>
      </w:r>
      <w:r>
        <w:rPr>
          <w:rFonts w:ascii="Times New Roman" w:hAnsi="Times New Roman" w:cs="Times New Roman"/>
          <w:sz w:val="28"/>
          <w:szCs w:val="28"/>
        </w:rPr>
        <w:t xml:space="preserve"> в.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Внешняя политика, присоединение Казанского, астраханского ханств.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Ливонская война, ее итоги, поражение и территориальные потери.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Вхождение Западной Сибири в состав российских государств.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11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Вид контроля: тестовые задания</w:t>
      </w:r>
    </w:p>
    <w:p>
      <w:pPr>
        <w:pStyle w:val="11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Венчание на царство Ивана IV состоялось</w:t>
      </w:r>
    </w:p>
    <w:p>
      <w:pPr>
        <w:pStyle w:val="11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16 января 1533г.</w:t>
      </w:r>
    </w:p>
    <w:p>
      <w:pPr>
        <w:pStyle w:val="11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16 января 1537г.</w:t>
      </w:r>
    </w:p>
    <w:p>
      <w:pPr>
        <w:pStyle w:val="11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16 января 1547г.</w:t>
      </w:r>
    </w:p>
    <w:p>
      <w:pPr>
        <w:pStyle w:val="11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16 января 1578г.</w:t>
      </w:r>
    </w:p>
    <w:p>
      <w:pPr>
        <w:pStyle w:val="11"/>
        <w:spacing w:before="0" w:beforeAutospacing="0" w:after="0" w:afterAutospacing="0"/>
        <w:rPr>
          <w:color w:val="000000"/>
          <w:sz w:val="28"/>
          <w:szCs w:val="28"/>
        </w:rPr>
      </w:pPr>
    </w:p>
    <w:p>
      <w:pPr>
        <w:pStyle w:val="11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Современниками Ивана Грозного были</w:t>
      </w:r>
    </w:p>
    <w:p>
      <w:pPr>
        <w:pStyle w:val="11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Елена Глинская, митрополит Макарий</w:t>
      </w:r>
    </w:p>
    <w:p>
      <w:pPr>
        <w:pStyle w:val="11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Борис Годунов, патриарх Филарет</w:t>
      </w:r>
    </w:p>
    <w:p>
      <w:pPr>
        <w:pStyle w:val="11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протопоп Аввакум, патриарх Никон</w:t>
      </w:r>
    </w:p>
    <w:p>
      <w:pPr>
        <w:pStyle w:val="11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хан Батый, литовский князь Миндовг</w:t>
      </w:r>
    </w:p>
    <w:p>
      <w:pPr>
        <w:pStyle w:val="11"/>
        <w:spacing w:before="0" w:beforeAutospacing="0" w:after="0" w:afterAutospacing="0"/>
        <w:rPr>
          <w:color w:val="000000"/>
          <w:sz w:val="28"/>
          <w:szCs w:val="28"/>
        </w:rPr>
      </w:pPr>
    </w:p>
    <w:p>
      <w:pPr>
        <w:pStyle w:val="11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После венчания Иван IV стал именоваться</w:t>
      </w:r>
    </w:p>
    <w:p>
      <w:pPr>
        <w:pStyle w:val="11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«императором России»</w:t>
      </w:r>
    </w:p>
    <w:p>
      <w:pPr>
        <w:pStyle w:val="11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«царём и великим князем всея Руси»</w:t>
      </w:r>
    </w:p>
    <w:p>
      <w:pPr>
        <w:pStyle w:val="11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«самодержцем всея Руси»</w:t>
      </w:r>
    </w:p>
    <w:p>
      <w:pPr>
        <w:pStyle w:val="11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«монархом всея Руси»</w:t>
      </w:r>
    </w:p>
    <w:p>
      <w:pPr>
        <w:pStyle w:val="11"/>
        <w:spacing w:before="0" w:beforeAutospacing="0" w:after="0" w:afterAutospacing="0"/>
        <w:rPr>
          <w:color w:val="000000"/>
          <w:sz w:val="28"/>
          <w:szCs w:val="28"/>
        </w:rPr>
      </w:pPr>
    </w:p>
    <w:p>
      <w:pPr>
        <w:pStyle w:val="11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Войско, созданное в правление Ивана Грозного</w:t>
      </w:r>
    </w:p>
    <w:p>
      <w:pPr>
        <w:pStyle w:val="11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стрелецкое</w:t>
      </w:r>
    </w:p>
    <w:p>
      <w:pPr>
        <w:pStyle w:val="11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рекрутское</w:t>
      </w:r>
    </w:p>
    <w:p>
      <w:pPr>
        <w:pStyle w:val="11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драгунское</w:t>
      </w:r>
    </w:p>
    <w:p>
      <w:pPr>
        <w:pStyle w:val="11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гусарское</w:t>
      </w:r>
    </w:p>
    <w:p>
      <w:pPr>
        <w:pStyle w:val="11"/>
        <w:spacing w:before="0" w:beforeAutospacing="0" w:after="0" w:afterAutospacing="0"/>
        <w:rPr>
          <w:color w:val="000000"/>
          <w:sz w:val="28"/>
          <w:szCs w:val="28"/>
        </w:rPr>
      </w:pPr>
    </w:p>
    <w:p>
      <w:pPr>
        <w:pStyle w:val="11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Один из органов управления в России в середине XVI-XVII веков</w:t>
      </w:r>
    </w:p>
    <w:p>
      <w:pPr>
        <w:pStyle w:val="11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коллегии</w:t>
      </w:r>
    </w:p>
    <w:p>
      <w:pPr>
        <w:pStyle w:val="11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министерства</w:t>
      </w:r>
    </w:p>
    <w:p>
      <w:pPr>
        <w:pStyle w:val="11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приказы</w:t>
      </w:r>
    </w:p>
    <w:p>
      <w:pPr>
        <w:pStyle w:val="11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Синод</w:t>
      </w:r>
    </w:p>
    <w:p>
      <w:pPr>
        <w:pStyle w:val="11"/>
        <w:spacing w:before="0" w:beforeAutospacing="0" w:after="0" w:afterAutospacing="0"/>
        <w:rPr>
          <w:color w:val="000000"/>
          <w:sz w:val="28"/>
          <w:szCs w:val="28"/>
        </w:rPr>
      </w:pPr>
    </w:p>
    <w:p>
      <w:pPr>
        <w:pStyle w:val="11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Опричнина была направлена против</w:t>
      </w:r>
    </w:p>
    <w:p>
      <w:pPr>
        <w:pStyle w:val="11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дворянской оппозиции</w:t>
      </w:r>
    </w:p>
    <w:p>
      <w:pPr>
        <w:pStyle w:val="11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взбунтовавшихся крестьян</w:t>
      </w:r>
    </w:p>
    <w:p>
      <w:pPr>
        <w:pStyle w:val="11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жителей национальных окраин</w:t>
      </w:r>
    </w:p>
    <w:p>
      <w:pPr>
        <w:pStyle w:val="11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строптивого боярства</w:t>
      </w:r>
    </w:p>
    <w:p>
      <w:pPr>
        <w:pStyle w:val="11"/>
        <w:spacing w:before="0" w:beforeAutospacing="0" w:after="0" w:afterAutospacing="0"/>
        <w:rPr>
          <w:color w:val="000000"/>
          <w:sz w:val="28"/>
          <w:szCs w:val="28"/>
        </w:rPr>
      </w:pPr>
    </w:p>
    <w:p>
      <w:pPr>
        <w:pStyle w:val="11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 Неудача в Ливонской войне была следствием</w:t>
      </w:r>
    </w:p>
    <w:p>
      <w:pPr>
        <w:pStyle w:val="11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отставания экономики России</w:t>
      </w:r>
    </w:p>
    <w:p>
      <w:pPr>
        <w:pStyle w:val="11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отсутствия у России союзников</w:t>
      </w:r>
    </w:p>
    <w:p>
      <w:pPr>
        <w:pStyle w:val="11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численного превосходства сил противника</w:t>
      </w:r>
    </w:p>
    <w:p>
      <w:pPr>
        <w:pStyle w:val="11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отсутствия талантливых полководцев</w:t>
      </w:r>
    </w:p>
    <w:p>
      <w:pPr>
        <w:pStyle w:val="11"/>
        <w:spacing w:before="0" w:beforeAutospacing="0" w:after="0" w:afterAutospacing="0"/>
        <w:rPr>
          <w:color w:val="000000"/>
          <w:sz w:val="28"/>
          <w:szCs w:val="28"/>
        </w:rPr>
      </w:pPr>
    </w:p>
    <w:p>
      <w:pPr>
        <w:pStyle w:val="11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 Большая роль в деятельности Избранной рады принадлежала</w:t>
      </w:r>
    </w:p>
    <w:p>
      <w:pPr>
        <w:pStyle w:val="11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Алексею Адашеву</w:t>
      </w:r>
    </w:p>
    <w:p>
      <w:pPr>
        <w:pStyle w:val="11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Александру Меньшикову</w:t>
      </w:r>
    </w:p>
    <w:p>
      <w:pPr>
        <w:pStyle w:val="11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 Андрею Курбскому</w:t>
      </w:r>
    </w:p>
    <w:p>
      <w:pPr>
        <w:pStyle w:val="11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г) Борису Годунову</w:t>
      </w:r>
    </w:p>
    <w:p>
      <w:pPr>
        <w:pStyle w:val="11"/>
        <w:spacing w:before="0" w:beforeAutospacing="0" w:after="0" w:afterAutospacing="0"/>
        <w:rPr>
          <w:color w:val="000000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Первые годы правления Ивана Грозного связаны с кругом приближенных лиц, которых назвали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а) Избранная рада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б) Земский собор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в) Боярская дума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 xml:space="preserve">г) Генеральные штаты 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При Иване Грозном был создан полк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Стрелецкий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б) Артиллерийский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 xml:space="preserve">в) Казачий 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г) Морской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Ключ теста: </w:t>
      </w:r>
      <w:r>
        <w:rPr>
          <w:rFonts w:ascii="Times New Roman" w:hAnsi="Times New Roman" w:cs="Times New Roman"/>
          <w:sz w:val="28"/>
          <w:szCs w:val="28"/>
        </w:rPr>
        <w:t>1-в;  2-в;  3-б;  4-а;  5-в;  6-г;  7-а;  8-в;  9-а;  10-а.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4.9.«Смута в России начала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XVII</w:t>
      </w:r>
      <w:r>
        <w:rPr>
          <w:rFonts w:ascii="Times New Roman" w:hAnsi="Times New Roman" w:cs="Times New Roman"/>
          <w:b/>
          <w:sz w:val="28"/>
          <w:szCs w:val="28"/>
        </w:rPr>
        <w:t xml:space="preserve"> в.»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 контроля: устный опрос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Предпосылки смуты в России.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Борис Годунов и его политика.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Начало гражданской войны, самозванцы.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Вмешательство Польши и Швеции во внутренние дела России.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Польские войска в Москве, первое и второе ополчения К. Минина и  Д.Пожарского.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Начало правления М. Романова.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Окончание гражданской войны.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Причины условия становления сословно-представительной монархии и ее особенности в России.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4.10.  «Россия в середине и второй половины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XVII</w:t>
      </w:r>
      <w:r>
        <w:rPr>
          <w:rFonts w:ascii="Times New Roman" w:hAnsi="Times New Roman" w:cs="Times New Roman"/>
          <w:b/>
          <w:sz w:val="28"/>
          <w:szCs w:val="28"/>
        </w:rPr>
        <w:t xml:space="preserve"> в.»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 контроля: устный опрос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Территория населения России.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Правление А.М. Романова, соборные уложения 1649г. и юридическое оформление крепостного права.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Политический строй России, развитие приказной системы.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Падение роли Боярской думы и Земских соборов.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Крестьянская война под предводительством С. Разиным.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Войны со Швецией и Турцией, итоги.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Освоение Сибири, Дальнего востока.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5.1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«Модернизация, как процесс перехода к индустриальному обществу»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 контроля: устный опрос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Многообразие цивилизаций их сходства и различие.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Государство Европы в период реформации.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Контрреформация, последствия.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Великие географические открытия, причины.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Роль Испании, Португалии в открытии мира.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5.2. «Государство и власть в эпоху перехода к индустриальной цивилизации»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 контроля: устный опрос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Образование централизованных государств в Европе.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Абсолютизм, сходства и различия абсолютной монархии в России и Западной Европе.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Сословно – представительная монархия в условиях абсолютизма.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Английская революция </w:t>
      </w:r>
      <w:r>
        <w:rPr>
          <w:rFonts w:ascii="Times New Roman" w:hAnsi="Times New Roman" w:cs="Times New Roman"/>
          <w:sz w:val="28"/>
          <w:szCs w:val="28"/>
          <w:lang w:val="en-US"/>
        </w:rPr>
        <w:t>XVII</w:t>
      </w:r>
      <w:r>
        <w:rPr>
          <w:rFonts w:ascii="Times New Roman" w:hAnsi="Times New Roman" w:cs="Times New Roman"/>
          <w:sz w:val="28"/>
          <w:szCs w:val="28"/>
        </w:rPr>
        <w:t xml:space="preserve"> в., ее значение.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5.3.«Европа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XVII</w:t>
      </w:r>
      <w:r>
        <w:rPr>
          <w:rFonts w:ascii="Times New Roman" w:hAnsi="Times New Roman" w:cs="Times New Roman"/>
          <w:b/>
          <w:sz w:val="28"/>
          <w:szCs w:val="28"/>
        </w:rPr>
        <w:t xml:space="preserve"> в.: инновации в хозяйствовании, образе жизни и социальных нормах»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Вид контроля: тестовые задания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1. На фабрике работали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1. Пролетарии </w:t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2. Крестьяне </w:t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3. Батраки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4.Подмастерье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2. Джеймс Харгривс изобрел:</w:t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1. Паровую машину </w:t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2.Прядильную машину«Дженни» 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3.Паровую машину для откачки воды из шахт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3. «Мюль машину» изобрел:</w:t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1.Д. Уатт </w:t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2. С. Кромптон </w:t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3.Р. Аркрайт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4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. Часто фабрики строили в Англии на берегах рек для того, чтобы</w:t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1. было удобно мыть готовую продукцию </w:t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2. удобно транспортировать готовую продукцию</w:t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3. использовать водяное колесо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5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. Ричард Аркрайт изобрел:</w:t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1.ткацкий станок с ножной педалью </w:t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2.паровую машину с универсальным двигателем</w:t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3.хлопкопрядильную фабрику, основанную на машинном труде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6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.НЕ является отличительной чертой фабричного производства</w:t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1.разделение труда </w:t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2.ручной труд </w:t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3.использование наемного труда с помощью машин</w:t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7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.Промышленный переворот знаменует собой</w:t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1.развитие фабричного производства </w:t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2.повсеместный отказ от ручного труда</w:t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3. отказ от использования женского и детского труда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8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Джон Кей изобрел:</w:t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1. Паровую машину для откачки воды из шахт </w:t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2. Паровую машину с универсальным двигателем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Механический «самолетный» челнок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Отличительна черта мануфактурного производства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Использование наемного труда 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Разделение труда 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Ручной труд 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Все вышеперечисленное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Промышленный переворот: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государственный переворот, осуществленный промышленниками 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освоение новых отраслей производства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переход от мануфактуры к фабричному производству</w:t>
      </w: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Ключ теста:</w:t>
      </w:r>
      <w:r>
        <w:rPr>
          <w:rFonts w:ascii="Times New Roman" w:hAnsi="Times New Roman" w:cs="Times New Roman"/>
          <w:sz w:val="28"/>
          <w:szCs w:val="28"/>
        </w:rPr>
        <w:t xml:space="preserve"> 1-1;  2-2;  3-1;  4-3;  5-1;  6-2;  7-1;  8-3;  9-3;  10-3.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5.4.«Революции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XVIII</w:t>
      </w:r>
      <w:r>
        <w:rPr>
          <w:rFonts w:ascii="Times New Roman" w:hAnsi="Times New Roman" w:cs="Times New Roman"/>
          <w:b/>
          <w:sz w:val="28"/>
          <w:szCs w:val="28"/>
        </w:rPr>
        <w:t xml:space="preserve"> в. И их значение для утверждения индустриального общества»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 контроля: устный опрос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Война за независимость североамериканских колоний, итоги.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Образование США, Билль о правах, значение.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Французская революция </w:t>
      </w:r>
      <w:r>
        <w:rPr>
          <w:rFonts w:ascii="Times New Roman" w:hAnsi="Times New Roman" w:cs="Times New Roman"/>
          <w:sz w:val="28"/>
          <w:szCs w:val="28"/>
          <w:lang w:val="en-US"/>
        </w:rPr>
        <w:t>XVIII</w:t>
      </w:r>
      <w:r>
        <w:rPr>
          <w:rFonts w:ascii="Times New Roman" w:hAnsi="Times New Roman" w:cs="Times New Roman"/>
          <w:sz w:val="28"/>
          <w:szCs w:val="28"/>
        </w:rPr>
        <w:t xml:space="preserve"> в. и политические режимы периода революции.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Создание конституции их роль в государствах Европы и США. 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6.1 «Россия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XVII</w:t>
      </w:r>
      <w:r>
        <w:rPr>
          <w:rFonts w:ascii="Times New Roman" w:hAnsi="Times New Roman" w:cs="Times New Roman"/>
          <w:b/>
          <w:sz w:val="28"/>
          <w:szCs w:val="28"/>
        </w:rPr>
        <w:t xml:space="preserve"> в.»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 контроля: устный опрос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Предпосылки реформ Петра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2.Реформы Петра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Военная реформа.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-Административная реформа.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-Реформа государственного управления.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Особенности модернизации экономики России.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Крепостная экономика, социально-экономическая экономика Петра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Культурный переворот петровского времени.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6.2 «Внутренняя и внешняя преемников Петра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(1725-1762г)»</w:t>
      </w: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 контроля: тестовые задания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Петр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родился в: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1676 г.,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1672 г.,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1674 г.,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Первый Азовский поход состоялся в: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1695 г.,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1696 г.,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1697 г.,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Главная причина Северной войны: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Борьба за выход в Северное море;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Борьба против владычества Шведов на Балтике;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Вторжение шведов на территорию Украины;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Рекрутская повинность – это: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Обязанность крестьян работать на казенной мануфактуре;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Выставление определенного количества людей из податного сословия для обслуживания нужд армии;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Государственный налог с крестьян на содержание армии;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Обязанность податного сословия выставлять определенное количество солдат;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Экономическая политика, направленная на накопление денег в стране: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Меркантилизм;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Протекционизм; 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Абсолютизм;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Петр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назвал матерью Полтавской баталии: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Нарвское сражение;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штурм Нотебурга;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В)Сражение под Лесной;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Битву при Ниешансе;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Годы правления Петра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: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1725-1772 гг.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1789-1725 гг.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1689-1725 гг.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1676-1725 гг.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Военная реформа: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Рекрутский набор;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Стрелецкие полки;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Дворянские полки;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Народное ополчение;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Стрелецкий бунт: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1687 г.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1698 г.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1701 г.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1700 г.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Полтавская битва 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1709 г.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1708 г.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1710г.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1703 г.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Ключ теста: </w:t>
      </w:r>
      <w:r>
        <w:rPr>
          <w:rFonts w:ascii="Times New Roman" w:hAnsi="Times New Roman" w:cs="Times New Roman"/>
          <w:sz w:val="28"/>
          <w:szCs w:val="28"/>
        </w:rPr>
        <w:t>1-Б;  2-А;  3-А;  4-Г;  5-А;  6-Б;  7-Б;  8-А;  9-Б;  10-Г;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 контроля: устный опрос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Дворцовые перевороты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Реформы Екатерины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Крестьянская война Е. Пугачева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Павел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, основные направления его политики.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Присоединение Украины.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Россия, Пруссия, Польша.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7.1 «Различные европейские модели перехода от традиционному к индустриальному обществу.»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Устный опрос</w:t>
      </w:r>
      <w:r>
        <w:rPr>
          <w:rFonts w:ascii="Times New Roman" w:hAnsi="Times New Roman" w:cs="Times New Roman"/>
          <w:sz w:val="28"/>
          <w:szCs w:val="28"/>
        </w:rPr>
        <w:t>: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Европейские революции середины </w:t>
      </w: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sz w:val="28"/>
          <w:szCs w:val="28"/>
        </w:rPr>
        <w:t xml:space="preserve"> в.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Движение за реформы: требования, формы организации.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Наполеоновские войны.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Освободительные революции в странах Латинской Америки.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США в первой половине </w:t>
      </w: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sz w:val="28"/>
          <w:szCs w:val="28"/>
        </w:rPr>
        <w:t xml:space="preserve"> в.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Гражданская война в США, итоги.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Зарождение капиталистических отношений, появление класса и пролетариата и буржуазии.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8.1 «Традиционные общества Востока в условиях европейской колониальной экспансии.»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 контроля: устный опрос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Ослабление Османской империи.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Британское завоевание Индии.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Китай на пути к самоизоляции, и его закабаление индустриальными державами. 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Япония, опыт модернизации.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9.1 «Россия в первой половине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b/>
          <w:sz w:val="28"/>
          <w:szCs w:val="28"/>
        </w:rPr>
        <w:t xml:space="preserve"> столетия»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 контроля: устный опрос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Незавершенные преобразования Александра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Отечественная война 1812 г., значение.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Движение декабристов, причины особенности.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Николай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, его реформы.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Внешняя политика Николая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, Крымская война.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9.2 «Россия в эпоху великих реформ»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 контроля: устный опрос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Реформы Александра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Отмена крепостного права.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Буржуазные реформы 70-х годов </w:t>
      </w: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sz w:val="28"/>
          <w:szCs w:val="28"/>
        </w:rPr>
        <w:t xml:space="preserve"> в.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Итоги реформ и их значение.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Завершение промышленного переворота.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Изменение социальной структуры общества, формирование новых соц.слоев.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9.3 «Пореформенная Россия»</w:t>
      </w: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 контроля: устный опрос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Ограниченные реформы Александра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Буржуазия и пролетариат, начало развития капитализма в России.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Первые марксисты России.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Окончание Крымской войны.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Русско-Турецкая война 1877-1878 гг.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Присоединение Средней Азии.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10.1 «Международные отношения в начале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b/>
          <w:sz w:val="28"/>
          <w:szCs w:val="28"/>
        </w:rPr>
        <w:t xml:space="preserve"> в.»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 контроля: устный опрос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Страны Западной Европы, модернизация экономики.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Социально-экономическое развитие Японии.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Великобритания, Франция, складывание 2-х военных блоков.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10.2 «Россия в начале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b/>
          <w:sz w:val="28"/>
          <w:szCs w:val="28"/>
        </w:rPr>
        <w:t xml:space="preserve"> в.»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 контроля: устный опрос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Экономическое развитие и общественно-политическое движение.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Русско-японская война 1904-1905 гг.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Первая русская революция 1905-1907 гг.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Становление Российского парламентаризма 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Причины столыпинских реформ.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Итоги столыпинских реформ.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10.3 «Первая мировая война»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 контроля: устный опрос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Причины и характер Первой мировой войны.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Участие России в войне, роль Восточного фронта.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Влияние войны на общество.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Выход России из войны 3 марта 1918г.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Итоги Первой мировой войны.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10.4 «Февральская революция в России»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 контроля: устный опрос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Февральская революция, причины, ход развития.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Двоевластие, причины образования.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Кризисы временного правительства.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Тема:10.5 «Приход большевиков к власти в России»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 контроля: устный опрос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Первые декреты советской власти.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Формирование однопартийной системы.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Первая Конституция России1918 г.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Гражданская война, причины.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Экономика. «Военного коммунизма».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Ход, основные этапы гражданской войны, итоги.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Брестский мир.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Вид контроля: тестовые задания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 Одна из главных причин гражданской войны в России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А) союз большевиков с левыми эсерами.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Б) укрепление и развитие многопартийности.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В) приход большевиков к власти и проводимая ими политика.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Г) развертывание интервенции странами Антанты.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 Полномасштабная гражданская война в России началась: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А) весной 1917 г.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Б) осенью 1917 г.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В) весной 1918 г.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Г) осенью 1918 г.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 Один из генералов Белой Армии в годы гражданской войны: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А) А.И. Егоров.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Б) А. И. Деникин.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В) М.В. Фрунзе.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Г) И.И. Вацетис.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Что такое гражданская война?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5. Цели красных в гражданской войне: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А) Конституционный порядок, целостность и неделимость России.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Б) Демократическая Россия, выборы в Учредительное собрание.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В) Диктатура пролетариата.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6. Начало гражданской войны связано с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А) восстанием чехословацкого корпуса;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Б) выступлением Врангеля;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В) наступлением на Петроград Юденича;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Г) войной с Польшей.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7. Политика “военного коммунизма” характеризуется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А) введением самоокупаемости и самофинансирования;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Б) национализацией промышленности;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В) поощрением свободной торговли;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Г) быстрым экономическим ростом.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8. Обязательная сдача крестьянами государству по твердым ценам всех излишков сверх установленных норм в годы военного коммунизма называлась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А) трудовая повинность;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Б) продналог;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В) национализация;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Г) продразверстка.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9. Расставьте события в хронологической последовательности.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А) Создание Реввоенсовета во главе с Троцким.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Б) Война с Польшей.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В) Свержение Временного правительства.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Г) Наступление Колчака на Москву.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Ключ теста:</w:t>
      </w:r>
      <w:r>
        <w:rPr>
          <w:rFonts w:ascii="Times New Roman" w:hAnsi="Times New Roman" w:cs="Times New Roman"/>
          <w:sz w:val="28"/>
          <w:szCs w:val="28"/>
        </w:rPr>
        <w:t>1-В;  2-А;  3-Б;   4-;  5-В;  6-А;  7-Б;  8-Г;  9-ВГАБ;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11.1 «Страны Европы в 20-е годы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b/>
          <w:sz w:val="28"/>
          <w:szCs w:val="28"/>
        </w:rPr>
        <w:t xml:space="preserve"> в.»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 контроля: устный опрос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Фашизм в Италии 1922 г.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Возникновение фашизма в Германии 1919 г.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Триумфальное шествие авторитарных режимов.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Особенности германского фашизма.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Стабилизация 1925-1929гг.</w:t>
      </w: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11.2 «Запад в 30-е годы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b/>
          <w:sz w:val="28"/>
          <w:szCs w:val="28"/>
        </w:rPr>
        <w:t xml:space="preserve"> в.»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 контроля: устный опрос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Мировой экономический кризис, великая депрессия, последствия.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Различные пути преодоления кризиса, новый курс Рузвельта.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Крушение Веймарской республики и германский национал-социализм.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Тоталитаризм, его признаки.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11.3 «Народы Азии, Африки и Латинской Америки в первой половине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b/>
          <w:sz w:val="28"/>
          <w:szCs w:val="28"/>
        </w:rPr>
        <w:t xml:space="preserve"> в.»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 контроля: устный опрос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Международные отношения 20-30-е годы и колониальная система.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Антиколониальная борьба Азии и Африки.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Латинская Америка ее пути и развития.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Революция и реформы в Турции.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Освободительные движения в Китае и в Индии.</w:t>
      </w:r>
    </w:p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11.4 «Международные отношения 20-30-е годы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b/>
          <w:sz w:val="28"/>
          <w:szCs w:val="28"/>
        </w:rPr>
        <w:t xml:space="preserve"> в.»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 контроля: устный опрос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Создание Лиги наций, участие в ней России 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Образование двух военных очагов в Европе и Азии.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Внешняя политика СССР в 30-е годы: вооруженные конфликты с Финляндией.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Пакт Риббентропа и Молотова, сущность.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11.5 «Строительство социализма в СССР: модернизация экономики.»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 контроля: устный опрос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Советская модель строительства социализма.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Новая экономическая политика, ее мероприятия.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3.Индустриализация страны и коллективизация сельского хозяйства.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Тоталитаризм, его признаки в СССР.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12.1 «Вторая мировая война»</w:t>
      </w: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rStyle w:val="12"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>Вид контроля: устный опрос</w:t>
      </w: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>
        <w:rPr>
          <w:rStyle w:val="12"/>
          <w:color w:val="000000" w:themeColor="text1"/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> Вторая мировая война началась с нападения Германии на</w:t>
      </w: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 СССР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2) Данию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3) Великобританию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4) Польшу</w:t>
      </w: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>
        <w:rPr>
          <w:rStyle w:val="12"/>
          <w:color w:val="000000" w:themeColor="text1"/>
          <w:sz w:val="28"/>
          <w:szCs w:val="28"/>
        </w:rPr>
        <w:t>2.</w:t>
      </w:r>
      <w:r>
        <w:rPr>
          <w:color w:val="000000" w:themeColor="text1"/>
          <w:sz w:val="28"/>
          <w:szCs w:val="28"/>
        </w:rPr>
        <w:t> Союзником СССР во Второй мировой войне была</w:t>
      </w: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 Италия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2) Румыния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3) Великобритания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4) Испания</w:t>
      </w: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>
        <w:rPr>
          <w:rStyle w:val="12"/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> Формирование Антигитлеровской коалиции началось с подписания</w:t>
      </w: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 Мюнхенского договора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2) советско-германского пакта о ненападении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3) документа о созыве Организации Объединенных Наций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4) англо-советской декларации о взаимной помощи и поддержке</w:t>
      </w: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>
        <w:rPr>
          <w:rStyle w:val="12"/>
          <w:color w:val="000000" w:themeColor="text1"/>
          <w:sz w:val="28"/>
          <w:szCs w:val="28"/>
        </w:rPr>
        <w:t>4.</w:t>
      </w:r>
      <w:r>
        <w:rPr>
          <w:color w:val="000000" w:themeColor="text1"/>
          <w:sz w:val="28"/>
          <w:szCs w:val="28"/>
        </w:rPr>
        <w:t> Германский стратегический план молниеносной войны получил название</w:t>
      </w: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 блицкриг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2) холокост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3) «странная» война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4) движение Сопротивления</w:t>
      </w: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>
        <w:rPr>
          <w:rStyle w:val="12"/>
          <w:color w:val="000000" w:themeColor="text1"/>
          <w:sz w:val="28"/>
          <w:szCs w:val="28"/>
        </w:rPr>
        <w:t>5.</w:t>
      </w:r>
      <w:r>
        <w:rPr>
          <w:color w:val="000000" w:themeColor="text1"/>
          <w:sz w:val="28"/>
          <w:szCs w:val="28"/>
        </w:rPr>
        <w:t> На какой конференции было принято следующее решение?</w:t>
      </w: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«Мы договорились об общей политике и планах принудительного осуществления условий безоговорочной капитуляции, которые мы со</w:t>
      </w:r>
      <w:r>
        <w:rPr>
          <w:color w:val="000000" w:themeColor="text1"/>
          <w:sz w:val="28"/>
          <w:szCs w:val="28"/>
        </w:rPr>
        <w:softHyphen/>
      </w:r>
      <w:r>
        <w:rPr>
          <w:color w:val="000000" w:themeColor="text1"/>
          <w:sz w:val="28"/>
          <w:szCs w:val="28"/>
        </w:rPr>
        <w:t>вместно предпишем нацистской Германии после того, как германское вооруженное сопротивление будет окончательно сокрушено… Мы пол</w:t>
      </w:r>
      <w:r>
        <w:rPr>
          <w:color w:val="000000" w:themeColor="text1"/>
          <w:sz w:val="28"/>
          <w:szCs w:val="28"/>
        </w:rPr>
        <w:softHyphen/>
      </w:r>
      <w:r>
        <w:rPr>
          <w:color w:val="000000" w:themeColor="text1"/>
          <w:sz w:val="28"/>
          <w:szCs w:val="28"/>
        </w:rPr>
        <w:t>ны решимости разоружить и распустить все германские вооруженные силы… подвергнуть всех преступников войны справедливому и быстрому наказанию и взыскать в натуре возмещение убытков за разрушения, причиненные немцами; стереть с лица земли нацистскую партию».</w:t>
      </w: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 Крымской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2) Тегеранской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3) Потсдамской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4) Мюнхенской</w:t>
      </w: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>
        <w:rPr>
          <w:rStyle w:val="12"/>
          <w:color w:val="000000" w:themeColor="text1"/>
          <w:sz w:val="28"/>
          <w:szCs w:val="28"/>
        </w:rPr>
        <w:t>6.</w:t>
      </w:r>
      <w:r>
        <w:rPr>
          <w:color w:val="000000" w:themeColor="text1"/>
          <w:sz w:val="28"/>
          <w:szCs w:val="28"/>
        </w:rPr>
        <w:t> Перл-Харбор — это</w:t>
      </w: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 место открытия Второго фронта в Европе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2) английская крепость, оказавшая упорное сопротивление не</w:t>
      </w:r>
      <w:r>
        <w:rPr>
          <w:color w:val="000000" w:themeColor="text1"/>
          <w:sz w:val="28"/>
          <w:szCs w:val="28"/>
        </w:rPr>
        <w:softHyphen/>
      </w:r>
      <w:r>
        <w:rPr>
          <w:color w:val="000000" w:themeColor="text1"/>
          <w:sz w:val="28"/>
          <w:szCs w:val="28"/>
        </w:rPr>
        <w:t>мецким войскам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3) место морского сражения, ставшего переломным в войне на Тихом океане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4) американская военно-морская база на Гавайских островах, ставшая первым объектом японской агрессии на Тихом океане</w:t>
      </w: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>
        <w:rPr>
          <w:rStyle w:val="12"/>
          <w:color w:val="000000" w:themeColor="text1"/>
          <w:sz w:val="28"/>
          <w:szCs w:val="28"/>
        </w:rPr>
        <w:t>7.</w:t>
      </w:r>
      <w:r>
        <w:rPr>
          <w:color w:val="000000" w:themeColor="text1"/>
          <w:sz w:val="28"/>
          <w:szCs w:val="28"/>
        </w:rPr>
        <w:t> Коренной перелом во Второй мировой войне завершило сраже</w:t>
      </w:r>
      <w:r>
        <w:rPr>
          <w:color w:val="000000" w:themeColor="text1"/>
          <w:sz w:val="28"/>
          <w:szCs w:val="28"/>
        </w:rPr>
        <w:softHyphen/>
      </w:r>
      <w:r>
        <w:rPr>
          <w:color w:val="000000" w:themeColor="text1"/>
          <w:sz w:val="28"/>
          <w:szCs w:val="28"/>
        </w:rPr>
        <w:t>ние под</w:t>
      </w: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 Курском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2) Дюнкерком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3) Сталинградом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4) Эль-Аламейном</w:t>
      </w: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>
        <w:rPr>
          <w:rStyle w:val="12"/>
          <w:color w:val="000000" w:themeColor="text1"/>
          <w:sz w:val="28"/>
          <w:szCs w:val="28"/>
        </w:rPr>
        <w:t>8.</w:t>
      </w:r>
      <w:r>
        <w:rPr>
          <w:color w:val="000000" w:themeColor="text1"/>
          <w:sz w:val="28"/>
          <w:szCs w:val="28"/>
        </w:rPr>
        <w:t> Установите соответствие между датой и событием.</w:t>
      </w:r>
    </w:p>
    <w:p>
      <w:pPr>
        <w:pStyle w:val="15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Даты                                         События</w:t>
      </w: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А) 22 июня 1941 г      1) начало «странной» войны                 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Б) 4 февраля 1945 г.                        2) нападение Германии на СССР               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В) 6 августа 1945 г.   3) ядерная бомбардировка Хиросимы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Г) 3 сентября 1939 г.                       4) начало работы Крымской кон</w:t>
      </w:r>
      <w:r>
        <w:rPr>
          <w:color w:val="000000" w:themeColor="text1"/>
          <w:sz w:val="28"/>
          <w:szCs w:val="28"/>
        </w:rPr>
        <w:softHyphen/>
      </w:r>
      <w:r>
        <w:rPr>
          <w:color w:val="000000" w:themeColor="text1"/>
          <w:sz w:val="28"/>
          <w:szCs w:val="28"/>
        </w:rPr>
        <w:t>ференции</w:t>
      </w: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Ключ теста: </w:t>
      </w:r>
      <w:r>
        <w:rPr>
          <w:color w:val="000000" w:themeColor="text1"/>
          <w:sz w:val="28"/>
          <w:szCs w:val="28"/>
        </w:rPr>
        <w:t>1-4;  2-3;  3-4;  4-1;  5-1;  6-4;  7-1;  8-А-2;  Б-4;  В-3;  Г-1;</w:t>
      </w: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b/>
          <w:color w:val="000000" w:themeColor="text1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Тема 12.2 «СССР в годы Великой Отечественной войны»</w:t>
      </w: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>Вид контроля: устный опрос</w:t>
      </w: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 Начало ВОВ.</w:t>
      </w: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 Основные этапы военных действий.</w:t>
      </w: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 Оборонительные бои Красной армии.</w:t>
      </w: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Партизанское движение в годы войны.</w:t>
      </w: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5. Основные сражения в ходе войны.</w:t>
      </w: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6. Роль советского тыла.</w:t>
      </w: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7. Победы советского народа в ВОВ.</w:t>
      </w: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8. Завершение Второй мировой войны.</w:t>
      </w: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Вид контроля: тестовые задания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1. Вторая мировая война началась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А) 1 сентября 1939 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Б) 23 февраля 1941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В) 22 июня 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Г) 1 сентября 1941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2.Надпись, сделанная неизвестным защитником Брестской крепости, гласит: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А) «Жди меня, и я вернусь всем смертям назло»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Б) «Ни шагу назад!»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В) «Смерть фашистским оккупантам!»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Г) «Я умираю, но не сдаюсь! Прощай, Родина!»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3. Как назывался план физического истребления народов СССР и Восточной Европы, объявленных “расово неполноценными”?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А) план “Тайфун”, 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Б) план “Ост”,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В) план “Барбаросса” 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Г) план “Багратион”,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4. Впервые во второй мировой войне немец</w:t>
      </w:r>
      <w:r>
        <w:rPr>
          <w:bCs/>
          <w:color w:val="000000" w:themeColor="text1"/>
          <w:sz w:val="28"/>
          <w:szCs w:val="28"/>
        </w:rPr>
        <w:softHyphen/>
      </w:r>
      <w:r>
        <w:rPr>
          <w:bCs/>
          <w:color w:val="000000" w:themeColor="text1"/>
          <w:sz w:val="28"/>
          <w:szCs w:val="28"/>
        </w:rPr>
        <w:t>кие войска вынуждены были перейти к обороне в сражении: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А) под Смоленском 30 июля 1941 г.,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Б) за Киев 11 сентября 1941 г.,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В) за Одессу 16 октября 1941 г.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Г) под Москвой в ноябре 1941 г,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5. Какие из ниже перечисленных утверждений не соответствуют исторической истине?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А) Советское руководство знало о дате нападения Германии на СССР,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Б) все приграничные округа были оповещены о дате нападения и заблаговременно приведены в состояние повышенной боевой готовности,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В) немецкий план нападения на Москву имел название “ Тайфун”,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Г) немецким войскам удалось сходу овладеть Севастополем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6.Установите правильное соответствие: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а) В.Г. Клочков 1. Героическая оборона Сталинграда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б) Н.Ф. Гастелло 2. Героические бои на подступах к Москве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в) Я.Ф. Павлов 3. Героическая оборона Севастополя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г) А.Н. Сабуров 4. Воздушный таран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5. Партизанское движение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7. Самое крупное танковое сражение произошло</w:t>
      </w:r>
      <w:r>
        <w:rPr>
          <w:color w:val="000000" w:themeColor="text1"/>
          <w:sz w:val="28"/>
          <w:szCs w:val="28"/>
        </w:rPr>
        <w:t>: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А) 18 декабря 1942 г. в районе г. Котельниково,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Б) 12 июля 1943 г. в районе п. Прохоровка,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В) 17 августа 1943 г. на Сицилии.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Г) 23 февраля 1943 г. под Сталинградом,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8. Коренной перелом в ходе Великой Отечественной войны произошёл в: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А) 1942-1943 гг., 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Б) 1941-1942 гг.,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В) 1943-1944 гг., 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Г) 1944-1945 гг.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9. Во время военных действий под Сталинградом 6-й немецкой армией командовал: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А) Гудериан, 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Б) Ф. Паулюс,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В) Г. Гот, 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Г) В. Лист.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10. Операцией «Багратион» руководил командующий фронтом: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А) И.Х. Баграмян 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Б) И.Д. Черняховский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В) К.К. Рокоссовский 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В) И.С. Конев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11.Впервые советские войска вышли на государствен</w:t>
      </w:r>
      <w:r>
        <w:rPr>
          <w:bCs/>
          <w:color w:val="000000" w:themeColor="text1"/>
          <w:sz w:val="28"/>
          <w:szCs w:val="28"/>
        </w:rPr>
        <w:softHyphen/>
      </w:r>
      <w:r>
        <w:rPr>
          <w:bCs/>
          <w:color w:val="000000" w:themeColor="text1"/>
          <w:sz w:val="28"/>
          <w:szCs w:val="28"/>
        </w:rPr>
        <w:t>ную границу СССР в</w:t>
      </w:r>
      <w:r>
        <w:rPr>
          <w:color w:val="000000" w:themeColor="text1"/>
          <w:sz w:val="28"/>
          <w:szCs w:val="28"/>
        </w:rPr>
        <w:t>: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А) декабре 1943 г. 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Б) феврале 1944 г.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В) марте 1944 г. 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Г) апреле 1944 г.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12. 5 августа 1943г. в Москве состоялся первый салют. Он прозвучал в честь: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А) освобождения Харькова, 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Б) освобождения Орла и Белгорода.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В) прорыва блокады Ленинграда. 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Г) победы под Сталинградом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13 .К заключительным операциям Красной Армии в Европе относятся: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А) освобождение Праги 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Б) освобождение Вены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В) штурм Берлина 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Г) Восточно-Померанская операция</w:t>
      </w:r>
    </w:p>
    <w:p>
      <w:pPr>
        <w:pStyle w:val="11"/>
        <w:shd w:val="clear" w:color="auto" w:fill="FFFFFF"/>
        <w:spacing w:before="0" w:beforeAutospacing="0" w:after="0" w:afterAutospacing="0"/>
        <w:rPr>
          <w:bCs/>
          <w:color w:val="000000" w:themeColor="text1"/>
          <w:sz w:val="28"/>
          <w:szCs w:val="28"/>
        </w:rPr>
      </w:pP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14. На Потсдамской конференции были приняты сле</w:t>
      </w:r>
      <w:r>
        <w:rPr>
          <w:bCs/>
          <w:color w:val="000000" w:themeColor="text1"/>
          <w:sz w:val="28"/>
          <w:szCs w:val="28"/>
        </w:rPr>
        <w:softHyphen/>
      </w:r>
      <w:r>
        <w:rPr>
          <w:bCs/>
          <w:color w:val="000000" w:themeColor="text1"/>
          <w:sz w:val="28"/>
          <w:szCs w:val="28"/>
        </w:rPr>
        <w:t>дующие решения: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А) о сроке вступления СССР в войну с Японией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Б) о передаче СССР г. Кенигсберга и прилегающего к нему района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В) об управлении послевоенной Германией</w:t>
      </w:r>
    </w:p>
    <w:p>
      <w:pPr>
        <w:pStyle w:val="1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Г) о репарациях с Германии</w:t>
      </w:r>
    </w:p>
    <w:p>
      <w:pPr>
        <w:pStyle w:val="11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  <w:sz w:val="28"/>
          <w:szCs w:val="28"/>
        </w:rPr>
      </w:pPr>
      <w:r>
        <w:rPr>
          <w:color w:val="555555"/>
          <w:sz w:val="28"/>
          <w:szCs w:val="28"/>
        </w:rPr>
        <w:br w:type="textWrapping"/>
      </w:r>
      <w:r>
        <w:rPr>
          <w:b/>
          <w:color w:val="000000" w:themeColor="text1"/>
          <w:sz w:val="28"/>
          <w:szCs w:val="28"/>
        </w:rPr>
        <w:t>Ключ теста:</w:t>
      </w:r>
      <w:r>
        <w:rPr>
          <w:color w:val="000000" w:themeColor="text1"/>
          <w:sz w:val="28"/>
          <w:szCs w:val="28"/>
          <w:shd w:val="clear" w:color="auto" w:fill="FFFFFF"/>
        </w:rPr>
        <w:t>1-А; 2-Г; 3-Б; 4-А; 5-Г,Б; 6-А-2;Б-4;В-1;Г-5; 7-Б; 8-А; 9-Б; 10-В; 11-В; 12-Б; 13-В; 14-В;</w:t>
      </w: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13.1 « Мир во второй половине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b/>
          <w:sz w:val="28"/>
          <w:szCs w:val="28"/>
        </w:rPr>
        <w:t>века»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 контроля: устный опрос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Сверхдержавы: США и СССР.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Страны Западной Европы и США после Второй мировой войны.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«Общество всеобщего благоденствия».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Неконсервативная революция 80-х годов.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Интеграция развитых стран и ее последствия.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Начало «Холодной войны», гонка вооружения, локальные конфликты.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Две Европы- два мира.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Модели социализма.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Восточная Европа: особенности, модели развития.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Политика СССР в отношении восточно-европейских стран.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Углубление кризиса «Реального социализма».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14.1 «Восстановление народного хозяйства»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 контроля: устный опрос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Восстановление хозяйства.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Плюсы и минусы послевоенной модернизации.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ГУЛАГ в системе советской экономики.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Национальная политика.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Политические процессы.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Место СССР в послевоенном мире.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Влияние «холодной войны» на экономику и внешнюю политику.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14.2 «СССР в послевоенный период: углубление традиционных начал в советском обществе»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 контроля: устный опрос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Апогей сталинизма.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2.Восстановление хозяйства.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Хрущевская «оттепель». 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Экономические реформы 1950-1960-х годов, причины неудач.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Внешняя политика.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14.3.  «СССР в период перестройки»</w:t>
      </w: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 контроля: устный опрос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 М.С.Горбачев и «Перестройка»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Реформы в экономике и политике.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ГКЧП.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Распад СССР.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От перестройки к демократической революции.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Восточная Европа после социализма.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СССР в международной системе отношений.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Окончание «холодной войны»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Сближение с США и Западной Европой.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Распад социалистического лагеря.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Окончание войны в Афганистане.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Конец биполярного мира.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Крах  политики перестройки.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Распад СССР.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15.1«Российская федерация федерация на современном этапе»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 контроля: устный опрос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Проблемы перехода России к рыночной экономике.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Политическое развитие РФ, парламентская или президентская модель России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Россия и СНГ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Становление новой российской  государственно правовой  системы.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Парламентская или президентская модель.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Конституция РФ, система разделения властей.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Принципы федерализма 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Президентские выборы 2000 и 2004 гг.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Курс на укрепление государственности, экономический подъем, политическую стабильность, укрепление национальной безопасности.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Экономика. Переход к рыночным отношениям.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15.2. «Мир в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b/>
          <w:sz w:val="28"/>
          <w:szCs w:val="28"/>
        </w:rPr>
        <w:t xml:space="preserve"> в. »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 контроля: устный опрос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Военные и экологические угрозы человечеству.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Международная безопасность.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Глобализм и  антиглобализм.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Технология будущего.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Новая мировая иерархия и международный терроризм.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Основы функционирования информационной экономики.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Кризис традиционных отраслей.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Индустриализация в странах Востока.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Россия сегодня.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 контроля: устный опрос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Россия в мировых интеграционных процессах и формирование современной международной правовой системы.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Интеграция России в Западное пространство.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Рецедивы  «Холодной войны»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Россия-Украина: Россия-Крым.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Социально-экономические программы В.В.Путина.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Внешняя политика России на современном этапе.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14"/>
        <w:ind w:left="0" w:firstLine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 ПРОМЕЖУТОЧНАЯ АТТЕСТАЦИЯ.</w:t>
      </w: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ДИФФЕРЕНЦИРОВАННЫЙ ЗАЧЕТ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1 вариант</w:t>
      </w:r>
    </w:p>
    <w:p>
      <w:pPr>
        <w:spacing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 Назовите имена первого и последнего царя из династия Романовых </w:t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 Реформы Петра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Кто раньше правил: Екатерина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или Петр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?</w:t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4. Последний правитель из династии Рюриковичей</w:t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5. При каком царе происходило Восстание декабристов?</w:t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6. В каком веке правил Ярослав Мудрый?</w:t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7. Кто раньше правил: Ю.В. Андропов или М.С. Горбачев?</w:t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8. При каком царе не вились войны?</w:t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9. Кто раньше правил: князь Игорь или княгиня Ольга?</w:t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10.Кто раньше правил: Михаил Федорович или Николай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?</w:t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11.В каком году впервые избрали В.В. Путина в президенты?</w:t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12.Назовите год смерти И.В. Сталина?</w:t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13.При каком царе издавалась «Русская Правда»?</w:t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14.Назовите сыновей Ивана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(Грозного)</w:t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15.Когда началась и закончилась Смута в России?</w:t>
      </w:r>
    </w:p>
    <w:p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2 вариант</w:t>
      </w:r>
    </w:p>
    <w:p>
      <w:pPr>
        <w:pStyle w:val="1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правителей периода Дворцовых переворотов</w:t>
      </w:r>
    </w:p>
    <w:p>
      <w:pPr>
        <w:pStyle w:val="1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годы правления М.С. Горбачева</w:t>
      </w:r>
    </w:p>
    <w:p>
      <w:pPr>
        <w:pStyle w:val="1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Реформы Александра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(Освободитель)</w:t>
      </w:r>
    </w:p>
    <w:p>
      <w:pPr>
        <w:pStyle w:val="1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раньше правил: Борис Годунов или Василий Шуйский?</w:t>
      </w:r>
    </w:p>
    <w:p>
      <w:pPr>
        <w:pStyle w:val="1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из царей называл себя государем всея Руси?</w:t>
      </w:r>
    </w:p>
    <w:p>
      <w:pPr>
        <w:pStyle w:val="1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каком царе проходила Отечественная война 1812 г.?</w:t>
      </w:r>
    </w:p>
    <w:p>
      <w:pPr>
        <w:pStyle w:val="1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каком веке правил Рюрик?</w:t>
      </w:r>
    </w:p>
    <w:p>
      <w:pPr>
        <w:pStyle w:val="1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был создан ГКЧП?</w:t>
      </w:r>
    </w:p>
    <w:p>
      <w:pPr>
        <w:pStyle w:val="1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каком царе была дарована Жалованная грамота дворян?</w:t>
      </w:r>
    </w:p>
    <w:p>
      <w:pPr>
        <w:pStyle w:val="1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каком князе крестили Русь?</w:t>
      </w:r>
    </w:p>
    <w:p>
      <w:pPr>
        <w:pStyle w:val="1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Кто раньше правил: Петр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или Екатерина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?</w:t>
      </w:r>
    </w:p>
    <w:p>
      <w:pPr>
        <w:pStyle w:val="1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каком году Д.А. Медведев стал президентом?</w:t>
      </w:r>
    </w:p>
    <w:p>
      <w:pPr>
        <w:pStyle w:val="1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Кто раньше правил: Петр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или Екатерина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?</w:t>
      </w:r>
    </w:p>
    <w:p>
      <w:pPr>
        <w:pStyle w:val="1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Период правления Петра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?</w:t>
      </w:r>
    </w:p>
    <w:p>
      <w:pPr>
        <w:pStyle w:val="1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каком царе отменили крепостное право?</w:t>
      </w:r>
    </w:p>
    <w:p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«2» - 0 – 6 заданий</w:t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«3» - 7 – 10 заданий</w:t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«4» - 11 – 13 заданий</w:t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«5» - 14 – 15 заданий</w:t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Ответы</w:t>
      </w:r>
    </w:p>
    <w:p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вариант</w:t>
      </w:r>
    </w:p>
    <w:p>
      <w:pPr>
        <w:pStyle w:val="14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Михаил Федорович и Николай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>
      <w:pPr>
        <w:pStyle w:val="14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1964 – 1982 гг.</w:t>
      </w:r>
    </w:p>
    <w:p>
      <w:pPr>
        <w:pStyle w:val="14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Реформы Петра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:</w:t>
      </w:r>
    </w:p>
    <w:p>
      <w:pPr>
        <w:pStyle w:val="14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Военная реформа</w:t>
      </w:r>
    </w:p>
    <w:p>
      <w:pPr>
        <w:pStyle w:val="14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Реформа государственного управления</w:t>
      </w:r>
    </w:p>
    <w:p>
      <w:pPr>
        <w:pStyle w:val="14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Церковная реформа</w:t>
      </w:r>
    </w:p>
    <w:p>
      <w:pPr>
        <w:pStyle w:val="14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Сословная реформа</w:t>
      </w:r>
    </w:p>
    <w:p>
      <w:pPr>
        <w:pStyle w:val="14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Реформа в области культуры и быта</w:t>
      </w:r>
    </w:p>
    <w:p>
      <w:pPr>
        <w:pStyle w:val="14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Экономическая реформа</w:t>
      </w:r>
    </w:p>
    <w:p>
      <w:pPr>
        <w:pStyle w:val="14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Петр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</w:p>
    <w:p>
      <w:pPr>
        <w:pStyle w:val="14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Федор Иванович</w:t>
      </w:r>
    </w:p>
    <w:p>
      <w:pPr>
        <w:pStyle w:val="14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Николай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</w:p>
    <w:p>
      <w:pPr>
        <w:pStyle w:val="14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XI </w:t>
      </w:r>
      <w:r>
        <w:rPr>
          <w:rFonts w:ascii="Times New Roman" w:hAnsi="Times New Roman" w:cs="Times New Roman"/>
          <w:sz w:val="28"/>
          <w:szCs w:val="28"/>
        </w:rPr>
        <w:t>в.</w:t>
      </w:r>
    </w:p>
    <w:p>
      <w:pPr>
        <w:pStyle w:val="14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М.С. Горбачев</w:t>
      </w:r>
    </w:p>
    <w:p>
      <w:pPr>
        <w:pStyle w:val="14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(Миротворец)</w:t>
      </w:r>
    </w:p>
    <w:p>
      <w:pPr>
        <w:pStyle w:val="14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Игорь</w:t>
      </w:r>
    </w:p>
    <w:p>
      <w:pPr>
        <w:pStyle w:val="14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Михаил Федорович</w:t>
      </w:r>
    </w:p>
    <w:p>
      <w:pPr>
        <w:pStyle w:val="14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марта 2000 г.</w:t>
      </w:r>
    </w:p>
    <w:p>
      <w:pPr>
        <w:pStyle w:val="14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1953 г.</w:t>
      </w:r>
    </w:p>
    <w:p>
      <w:pPr>
        <w:pStyle w:val="14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Ярослав Мудрый</w:t>
      </w:r>
    </w:p>
    <w:p>
      <w:pPr>
        <w:pStyle w:val="14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Дмитрий Иванович, Фёдор Иванович.</w:t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вариант</w:t>
      </w:r>
    </w:p>
    <w:p>
      <w:pPr>
        <w:pStyle w:val="14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Екатерина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</w:p>
    <w:p>
      <w:pPr>
        <w:pStyle w:val="1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Петр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>
      <w:pPr>
        <w:pStyle w:val="1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Анна Иоановна</w:t>
      </w:r>
    </w:p>
    <w:p>
      <w:pPr>
        <w:pStyle w:val="1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Иван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</w:p>
    <w:p>
      <w:pPr>
        <w:pStyle w:val="1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Елизавета Петровна</w:t>
      </w:r>
    </w:p>
    <w:p>
      <w:pPr>
        <w:pStyle w:val="14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Петр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</w:p>
    <w:p>
      <w:pPr>
        <w:pStyle w:val="14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1985 – 1992 гг.</w:t>
      </w:r>
    </w:p>
    <w:p>
      <w:pPr>
        <w:pStyle w:val="14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Реформы Александра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:</w:t>
      </w:r>
    </w:p>
    <w:p>
      <w:pPr>
        <w:pStyle w:val="14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Судебная реформа</w:t>
      </w:r>
    </w:p>
    <w:p>
      <w:pPr>
        <w:pStyle w:val="14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Земская</w:t>
      </w:r>
    </w:p>
    <w:p>
      <w:pPr>
        <w:pStyle w:val="14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Военная</w:t>
      </w:r>
    </w:p>
    <w:p>
      <w:pPr>
        <w:pStyle w:val="14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Городская</w:t>
      </w:r>
    </w:p>
    <w:p>
      <w:pPr>
        <w:pStyle w:val="14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Реформа в области просвещения</w:t>
      </w:r>
    </w:p>
    <w:p>
      <w:pPr>
        <w:pStyle w:val="14"/>
        <w:numPr>
          <w:ilvl w:val="0"/>
          <w:numId w:val="7"/>
        </w:numPr>
        <w:spacing w:line="36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Отмена крепостного права</w:t>
      </w:r>
    </w:p>
    <w:p>
      <w:pPr>
        <w:pStyle w:val="14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14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Борис Годунов</w:t>
      </w:r>
    </w:p>
    <w:p>
      <w:pPr>
        <w:pStyle w:val="14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Иван 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</w:p>
    <w:p>
      <w:pPr>
        <w:pStyle w:val="14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</w:p>
    <w:p>
      <w:pPr>
        <w:pStyle w:val="14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IX </w:t>
      </w:r>
      <w:r>
        <w:rPr>
          <w:rFonts w:ascii="Times New Roman" w:hAnsi="Times New Roman" w:cs="Times New Roman"/>
          <w:sz w:val="28"/>
          <w:szCs w:val="28"/>
        </w:rPr>
        <w:t>в.</w:t>
      </w:r>
    </w:p>
    <w:p>
      <w:pPr>
        <w:pStyle w:val="14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Август 1991 г.</w:t>
      </w:r>
    </w:p>
    <w:p>
      <w:pPr>
        <w:pStyle w:val="14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Екатерина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>
      <w:pPr>
        <w:pStyle w:val="14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Владимир Святой</w:t>
      </w:r>
    </w:p>
    <w:p>
      <w:pPr>
        <w:pStyle w:val="14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Екатерина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</w:p>
    <w:p>
      <w:pPr>
        <w:pStyle w:val="14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2008 г.</w:t>
      </w:r>
    </w:p>
    <w:p>
      <w:pPr>
        <w:pStyle w:val="14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1682(89) – 1725 гг.</w:t>
      </w:r>
    </w:p>
    <w:p>
      <w:pPr>
        <w:pStyle w:val="14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Петр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</w:p>
    <w:p>
      <w:pPr>
        <w:pStyle w:val="14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>
      <w:pPr>
        <w:pStyle w:val="14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4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4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4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4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4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4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4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4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4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4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4"/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pStyle w:val="14"/>
        <w:numPr>
          <w:ilvl w:val="0"/>
          <w:numId w:val="1"/>
        </w:numPr>
        <w:tabs>
          <w:tab w:val="left" w:pos="295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ЛИТЕРАТУРА ДЛЯ ПОДГОТОВКИ К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ЗАЧЕТУ</w:t>
      </w:r>
    </w:p>
    <w:p>
      <w:pPr>
        <w:pStyle w:val="14"/>
        <w:numPr>
          <w:ilvl w:val="0"/>
          <w:numId w:val="8"/>
        </w:numPr>
        <w:tabs>
          <w:tab w:val="left" w:pos="295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РЕКОМЕНДУЕМАЯ ЛИТЕРАТУРА ДЛЯ ПОДГОТОВКИ К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ЗАЧЕТУ.</w:t>
      </w:r>
    </w:p>
    <w:p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 w:firstLine="0"/>
        <w:rPr>
          <w:b/>
          <w:bCs/>
          <w:sz w:val="28"/>
          <w:szCs w:val="28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Основные источники: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1.Артемов В.В., Лубченков Ю.Н. История: учебник. - Москва,2010г. – 446 с.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Артемов В.В., Лубченков Ю.Н. История (для всех специальностей СПО). -5-е изд., стер., 2016.- 256 с. (электронное издание).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3.Данилов А.А., Леонов С.В. и др. История России с древнейших времен до начала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bCs/>
          <w:sz w:val="28"/>
          <w:szCs w:val="28"/>
        </w:rPr>
        <w:t xml:space="preserve"> века, Учеб. пособие (9 издание).-Москва,2008г. - 390 с.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Курс истории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bCs/>
          <w:sz w:val="28"/>
          <w:szCs w:val="28"/>
        </w:rPr>
        <w:t xml:space="preserve"> века. Корнилова А.А. учебник 2008 г.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5. Учебное пособие для студентов технических специальностей. Составители: С.Б. Ульянова, Санкт-Петербург, 2011 г.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Дополнительные источники: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1.Богуславский В.В. Правители России: Биографический словарь.-М.,2006. – 254 с.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2.Васильев Л.С. История Востока. М.,-2006. – 240 с.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3.Дайнес В.О. История России и мирового сообщества. Хроника событий.-М.,2004. – 340 с.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4.Жестаков В.А. «Россия 1992-1998г» М.,-2002. – 250 с.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5.Ивашко М.И. Отечественная история.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bCs/>
          <w:sz w:val="28"/>
          <w:szCs w:val="28"/>
        </w:rPr>
        <w:t xml:space="preserve"> век. Учебное пособие в схемах.- М.,2006. – 420 с.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6.«История Татарстана»-учебное пособие,Казань-2005 – 430 с.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7.История. 11 класс. Тематический контроль.- М.,2004. – 140 с.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8.История Государства Российского. Жизнеописания. Т. 1-9.-М., 1996-2001. – 365 с.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9. История Отечества с древнейших времен до начала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bCs/>
          <w:sz w:val="28"/>
          <w:szCs w:val="28"/>
        </w:rPr>
        <w:t xml:space="preserve"> века: Учеб. Пособие/ Под ред. М.В. Зотовой.-М.:ООО «Издательство Астрель», 2004. – 420 с.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10. Кишенкова. Сборник текстовых заданий. История России. Старшая школа. 10-11 кл.-М.,2006. – 25 с.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11.Лавренев С., Попов В. Советский Союз в локальных войнах и конфликтах.-М.,2002. – 142 с.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12.Леонов С.В., Пономарев Н.В., Родригес А.М. История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bCs/>
          <w:sz w:val="28"/>
          <w:szCs w:val="28"/>
        </w:rPr>
        <w:t xml:space="preserve"> века:Россия-Запад –Восток. М.,2008. – 217 с.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13.Хачатурян В.М. История мировых цивилизаций М.2002г. – 545 с.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14.Апальков В.С.,И.М. Миняева История Отечества, Учеб. пособие, Москва. ИЦ. Академия 2006г. – 386 с.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15.История современной России, 1991-2003: учеб. пособие  /В.И. Короткевич. – СПб.: Изд-во С.-Петерб. ун-та, 2004. – 214 с.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16.Россия и мир в ХХ – нач. XXI вв. Учебник 11 класс. /Под ред. Алексашкиной Л.Н. – М.: Просвещение, 2007. – 390 с.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17.Загладин Н.В. Всемирная история. История России и мира с древнейших времен до конца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bCs/>
          <w:sz w:val="28"/>
          <w:szCs w:val="28"/>
        </w:rPr>
        <w:t xml:space="preserve"> века, Учеб. пособие Москва, 2010г. – 350 с.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18.История России, 1945-2007 гг.: 11 класс: Учебник для учащихся общеобразовательных учреждений. /Под ред. Данилова А.А., Уткина А.И., Филиппова А.В. – М.: Просвещение, 2009. – 365 с.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19.История под ред. Самыгина П.С. Учеб. пособие для СПО, Москва.,-2010г. – 389 с.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Интернет-ресурсы:</w:t>
      </w:r>
    </w:p>
    <w:p>
      <w:pPr>
        <w:pStyle w:val="14"/>
        <w:numPr>
          <w:ilvl w:val="0"/>
          <w:numId w:val="9"/>
        </w:num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"http://www.gumer.info" </w:instrText>
      </w:r>
      <w:r>
        <w:fldChar w:fldCharType="separate"/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gumer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info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(Библиотека Гумер)</w:t>
      </w:r>
    </w:p>
    <w:p>
      <w:pPr>
        <w:pStyle w:val="14"/>
        <w:numPr>
          <w:ilvl w:val="0"/>
          <w:numId w:val="9"/>
        </w:num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"http://www.hist.msu.ru/ER/Etext/PICT/feudsl.htm" </w:instrText>
      </w:r>
      <w:r>
        <w:fldChar w:fldCharType="separate"/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hist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msu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Style w:val="10"/>
          <w:rFonts w:ascii="Times New Roman" w:hAnsi="Times New Roman" w:cs="Times New Roman"/>
          <w:sz w:val="28"/>
          <w:szCs w:val="28"/>
        </w:rPr>
        <w:t>/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ER</w:t>
      </w:r>
      <w:r>
        <w:rPr>
          <w:rStyle w:val="10"/>
          <w:rFonts w:ascii="Times New Roman" w:hAnsi="Times New Roman" w:cs="Times New Roman"/>
          <w:sz w:val="28"/>
          <w:szCs w:val="28"/>
        </w:rPr>
        <w:t>/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Etext</w:t>
      </w:r>
      <w:r>
        <w:rPr>
          <w:rStyle w:val="10"/>
          <w:rFonts w:ascii="Times New Roman" w:hAnsi="Times New Roman" w:cs="Times New Roman"/>
          <w:sz w:val="28"/>
          <w:szCs w:val="28"/>
        </w:rPr>
        <w:t>/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PICT</w:t>
      </w:r>
      <w:r>
        <w:rPr>
          <w:rStyle w:val="10"/>
          <w:rFonts w:ascii="Times New Roman" w:hAnsi="Times New Roman" w:cs="Times New Roman"/>
          <w:sz w:val="28"/>
          <w:szCs w:val="28"/>
        </w:rPr>
        <w:t>/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feudsl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htm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(Библиотека Исторического факультета МГУ)</w:t>
      </w:r>
    </w:p>
    <w:p>
      <w:pPr>
        <w:pStyle w:val="14"/>
        <w:numPr>
          <w:ilvl w:val="0"/>
          <w:numId w:val="9"/>
        </w:num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"http://www.plekhanovfound.ru/library" </w:instrText>
      </w:r>
      <w:r>
        <w:fldChar w:fldCharType="separate"/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plekhanovfound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Style w:val="10"/>
          <w:rFonts w:ascii="Times New Roman" w:hAnsi="Times New Roman" w:cs="Times New Roman"/>
          <w:sz w:val="28"/>
          <w:szCs w:val="28"/>
        </w:rPr>
        <w:t>/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library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(Библиотека социал-демократа)</w:t>
      </w:r>
    </w:p>
    <w:p>
      <w:pPr>
        <w:pStyle w:val="14"/>
        <w:numPr>
          <w:ilvl w:val="0"/>
          <w:numId w:val="9"/>
        </w:num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"http://www.bibliotekar.ru" </w:instrText>
      </w:r>
      <w:r>
        <w:fldChar w:fldCharType="separate"/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bibliotekar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(Библиотекарь. Ру: электронная библиотека нехудожественной литературы по русской и мировой истории, искусству, культуре, прикладным наукам)</w:t>
      </w:r>
    </w:p>
    <w:p>
      <w:pPr>
        <w:pStyle w:val="14"/>
        <w:numPr>
          <w:ilvl w:val="0"/>
          <w:numId w:val="9"/>
        </w:num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"https://ru.wikipedia.org" </w:instrText>
      </w:r>
      <w:r>
        <w:fldChar w:fldCharType="separate"/>
      </w:r>
      <w:r>
        <w:rPr>
          <w:rStyle w:val="10"/>
          <w:rFonts w:ascii="Times New Roman" w:hAnsi="Times New Roman" w:cs="Times New Roman"/>
          <w:sz w:val="28"/>
          <w:szCs w:val="28"/>
        </w:rPr>
        <w:t>http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Style w:val="10"/>
          <w:rFonts w:ascii="Times New Roman" w:hAnsi="Times New Roman" w:cs="Times New Roman"/>
          <w:sz w:val="28"/>
          <w:szCs w:val="28"/>
        </w:rPr>
        <w:t>://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wikipedia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org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(Википедия: свободная энциклопедия)</w:t>
      </w:r>
    </w:p>
    <w:p>
      <w:pPr>
        <w:pStyle w:val="14"/>
        <w:numPr>
          <w:ilvl w:val="0"/>
          <w:numId w:val="9"/>
        </w:num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"https://ru.wikisource.org" </w:instrText>
      </w:r>
      <w:r>
        <w:fldChar w:fldCharType="separate"/>
      </w:r>
      <w:r>
        <w:rPr>
          <w:rStyle w:val="10"/>
          <w:rFonts w:ascii="Times New Roman" w:hAnsi="Times New Roman" w:cs="Times New Roman"/>
          <w:sz w:val="28"/>
          <w:szCs w:val="28"/>
        </w:rPr>
        <w:t>https://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wikisource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org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(Викитека: свободная библиотека)</w:t>
      </w:r>
    </w:p>
    <w:p>
      <w:pPr>
        <w:pStyle w:val="14"/>
        <w:numPr>
          <w:ilvl w:val="0"/>
          <w:numId w:val="9"/>
        </w:num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"http://www.wco.ru" </w:instrText>
      </w:r>
      <w:r>
        <w:fldChar w:fldCharType="separate"/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wco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(Виртуальный каталог икон)</w:t>
      </w:r>
    </w:p>
    <w:p>
      <w:pPr>
        <w:pStyle w:val="14"/>
        <w:numPr>
          <w:ilvl w:val="0"/>
          <w:numId w:val="9"/>
        </w:num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"http://www.militera.lib.ru" </w:instrText>
      </w:r>
      <w:r>
        <w:fldChar w:fldCharType="separate"/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militera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lib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(Военная литература: собрание текстов)</w:t>
      </w:r>
    </w:p>
    <w:p>
      <w:pPr>
        <w:pStyle w:val="14"/>
        <w:numPr>
          <w:ilvl w:val="0"/>
          <w:numId w:val="9"/>
        </w:num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"http://www.world-war2.chat.ru" </w:instrText>
      </w:r>
      <w:r>
        <w:fldChar w:fldCharType="separate"/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world</w:t>
      </w:r>
      <w:r>
        <w:rPr>
          <w:rStyle w:val="10"/>
          <w:rFonts w:ascii="Times New Roman" w:hAnsi="Times New Roman" w:cs="Times New Roman"/>
          <w:sz w:val="28"/>
          <w:szCs w:val="28"/>
        </w:rPr>
        <w:t>-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war</w:t>
      </w:r>
      <w:r>
        <w:rPr>
          <w:rStyle w:val="10"/>
          <w:rFonts w:ascii="Times New Roman" w:hAnsi="Times New Roman" w:cs="Times New Roman"/>
          <w:sz w:val="28"/>
          <w:szCs w:val="28"/>
        </w:rPr>
        <w:t>2.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chat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(Вторая мировая война в русском Интернете)</w:t>
      </w:r>
    </w:p>
    <w:p>
      <w:pPr>
        <w:pStyle w:val="14"/>
        <w:numPr>
          <w:ilvl w:val="0"/>
          <w:numId w:val="9"/>
        </w:num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"http://www.kulichki.com/-gumilev/HE1" </w:instrText>
      </w:r>
      <w:r>
        <w:fldChar w:fldCharType="separate"/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kulichki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Style w:val="10"/>
          <w:rFonts w:ascii="Times New Roman" w:hAnsi="Times New Roman" w:cs="Times New Roman"/>
          <w:sz w:val="28"/>
          <w:szCs w:val="28"/>
        </w:rPr>
        <w:t>/-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gumilev</w:t>
      </w:r>
      <w:r>
        <w:rPr>
          <w:rStyle w:val="10"/>
          <w:rFonts w:ascii="Times New Roman" w:hAnsi="Times New Roman" w:cs="Times New Roman"/>
          <w:sz w:val="28"/>
          <w:szCs w:val="28"/>
        </w:rPr>
        <w:t>/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HE</w:t>
      </w:r>
      <w:r>
        <w:rPr>
          <w:rStyle w:val="10"/>
          <w:rFonts w:ascii="Times New Roman" w:hAnsi="Times New Roman" w:cs="Times New Roman"/>
          <w:sz w:val="28"/>
          <w:szCs w:val="28"/>
        </w:rPr>
        <w:t>1</w:t>
      </w:r>
      <w:r>
        <w:rPr>
          <w:rStyle w:val="10"/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(Древний Восток)</w:t>
      </w:r>
    </w:p>
    <w:p>
      <w:pPr>
        <w:pStyle w:val="14"/>
        <w:numPr>
          <w:ilvl w:val="0"/>
          <w:numId w:val="9"/>
        </w:num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"http://www.old-rus-maps.ru" </w:instrText>
      </w:r>
      <w:r>
        <w:fldChar w:fldCharType="separate"/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old</w:t>
      </w:r>
      <w:r>
        <w:rPr>
          <w:rStyle w:val="10"/>
          <w:rFonts w:ascii="Times New Roman" w:hAnsi="Times New Roman" w:cs="Times New Roman"/>
          <w:sz w:val="28"/>
          <w:szCs w:val="28"/>
        </w:rPr>
        <w:t>-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rus</w:t>
      </w:r>
      <w:r>
        <w:rPr>
          <w:rStyle w:val="10"/>
          <w:rFonts w:ascii="Times New Roman" w:hAnsi="Times New Roman" w:cs="Times New Roman"/>
          <w:sz w:val="28"/>
          <w:szCs w:val="28"/>
        </w:rPr>
        <w:t>-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maps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(Европейские гравированные географические чертежи и карты России, изданные в </w:t>
      </w:r>
      <w:r>
        <w:rPr>
          <w:rFonts w:ascii="Times New Roman" w:hAnsi="Times New Roman" w:cs="Times New Roman"/>
          <w:sz w:val="28"/>
          <w:szCs w:val="28"/>
          <w:lang w:val="en-US"/>
        </w:rPr>
        <w:t>XVI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XVIII</w:t>
      </w:r>
      <w:r>
        <w:rPr>
          <w:rFonts w:ascii="Times New Roman" w:hAnsi="Times New Roman" w:cs="Times New Roman"/>
          <w:sz w:val="28"/>
          <w:szCs w:val="28"/>
        </w:rPr>
        <w:t xml:space="preserve"> столетиях)</w:t>
      </w:r>
    </w:p>
    <w:p>
      <w:pPr>
        <w:pStyle w:val="14"/>
        <w:numPr>
          <w:ilvl w:val="0"/>
          <w:numId w:val="9"/>
        </w:num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"http://www.biograf-book.narod.ru" </w:instrText>
      </w:r>
      <w:r>
        <w:fldChar w:fldCharType="separate"/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biograf</w:t>
      </w:r>
      <w:r>
        <w:rPr>
          <w:rStyle w:val="10"/>
          <w:rFonts w:ascii="Times New Roman" w:hAnsi="Times New Roman" w:cs="Times New Roman"/>
          <w:sz w:val="28"/>
          <w:szCs w:val="28"/>
        </w:rPr>
        <w:t>-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book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narod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(Избранные биографии: биографическая литература СССР)</w:t>
      </w:r>
    </w:p>
    <w:p>
      <w:pPr>
        <w:pStyle w:val="14"/>
        <w:numPr>
          <w:ilvl w:val="0"/>
          <w:numId w:val="9"/>
        </w:num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"http://www.magister.msk.ru/library.htm" </w:instrText>
      </w:r>
      <w:r>
        <w:fldChar w:fldCharType="separate"/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magister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msk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Style w:val="10"/>
          <w:rFonts w:ascii="Times New Roman" w:hAnsi="Times New Roman" w:cs="Times New Roman"/>
          <w:sz w:val="28"/>
          <w:szCs w:val="28"/>
        </w:rPr>
        <w:t>/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library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htm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(Интернет-издательство «Библиотека»: электронные издания произведений и биографических и критических материалов)</w:t>
      </w:r>
    </w:p>
    <w:p>
      <w:pPr>
        <w:pStyle w:val="14"/>
        <w:numPr>
          <w:ilvl w:val="0"/>
          <w:numId w:val="9"/>
        </w:num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"http://www.intellekt-video.com/russian-history" </w:instrText>
      </w:r>
      <w:r>
        <w:fldChar w:fldCharType="separate"/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intellekt</w:t>
      </w:r>
      <w:r>
        <w:rPr>
          <w:rStyle w:val="10"/>
          <w:rFonts w:ascii="Times New Roman" w:hAnsi="Times New Roman" w:cs="Times New Roman"/>
          <w:sz w:val="28"/>
          <w:szCs w:val="28"/>
        </w:rPr>
        <w:t>-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video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Style w:val="10"/>
          <w:rFonts w:ascii="Times New Roman" w:hAnsi="Times New Roman" w:cs="Times New Roman"/>
          <w:sz w:val="28"/>
          <w:szCs w:val="28"/>
        </w:rPr>
        <w:t>/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russian</w:t>
      </w:r>
      <w:r>
        <w:rPr>
          <w:rStyle w:val="10"/>
          <w:rFonts w:ascii="Times New Roman" w:hAnsi="Times New Roman" w:cs="Times New Roman"/>
          <w:sz w:val="28"/>
          <w:szCs w:val="28"/>
        </w:rPr>
        <w:t>-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history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(История России и СССР: онлайн-видео)</w:t>
      </w:r>
    </w:p>
    <w:p>
      <w:pPr>
        <w:pStyle w:val="14"/>
        <w:numPr>
          <w:ilvl w:val="0"/>
          <w:numId w:val="9"/>
        </w:num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"http://www.historicus.ru" </w:instrText>
      </w:r>
      <w:r>
        <w:fldChar w:fldCharType="separate"/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historicus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(Историк: общественно-политический журнал)</w:t>
      </w:r>
    </w:p>
    <w:p>
      <w:pPr>
        <w:pStyle w:val="14"/>
        <w:numPr>
          <w:ilvl w:val="0"/>
          <w:numId w:val="9"/>
        </w:num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"http://www.history.tom.ru" </w:instrText>
      </w:r>
      <w:r>
        <w:fldChar w:fldCharType="separate"/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history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tom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(История России от князей до Президента)</w:t>
      </w:r>
    </w:p>
    <w:p>
      <w:pPr>
        <w:pStyle w:val="14"/>
        <w:numPr>
          <w:ilvl w:val="0"/>
          <w:numId w:val="9"/>
        </w:num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"http://www.statehistory.ru" </w:instrText>
      </w:r>
      <w:r>
        <w:fldChar w:fldCharType="separate"/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statehistory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(История государства)</w:t>
      </w:r>
    </w:p>
    <w:p>
      <w:pPr>
        <w:pStyle w:val="14"/>
        <w:numPr>
          <w:ilvl w:val="0"/>
          <w:numId w:val="9"/>
        </w:num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"http://www.kulichki.com/grandwar" </w:instrText>
      </w:r>
      <w:r>
        <w:fldChar w:fldCharType="separate"/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kulichki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Style w:val="10"/>
          <w:rFonts w:ascii="Times New Roman" w:hAnsi="Times New Roman" w:cs="Times New Roman"/>
          <w:sz w:val="28"/>
          <w:szCs w:val="28"/>
        </w:rPr>
        <w:t>/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grandwar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(«Как наши деды воевали»: рассказы о военных конфликтах Российской империи)</w:t>
      </w:r>
    </w:p>
    <w:p>
      <w:pPr>
        <w:pStyle w:val="14"/>
        <w:numPr>
          <w:ilvl w:val="0"/>
          <w:numId w:val="9"/>
        </w:num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"http://www.raremaps.ru" </w:instrText>
      </w:r>
      <w:r>
        <w:fldChar w:fldCharType="separate"/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raremaps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(Коллекция старинных карт Российской империи)</w:t>
      </w:r>
    </w:p>
    <w:p>
      <w:pPr>
        <w:pStyle w:val="14"/>
        <w:numPr>
          <w:ilvl w:val="0"/>
          <w:numId w:val="9"/>
        </w:num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"http://www.old-maps.narod.ru" </w:instrText>
      </w:r>
      <w:r>
        <w:fldChar w:fldCharType="separate"/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old</w:t>
      </w:r>
      <w:r>
        <w:rPr>
          <w:rStyle w:val="10"/>
          <w:rFonts w:ascii="Times New Roman" w:hAnsi="Times New Roman" w:cs="Times New Roman"/>
          <w:sz w:val="28"/>
          <w:szCs w:val="28"/>
        </w:rPr>
        <w:t>-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maps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narod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(Коллекция старинных карт территорий и городов России)</w:t>
      </w:r>
    </w:p>
    <w:p>
      <w:pPr>
        <w:pStyle w:val="14"/>
        <w:numPr>
          <w:ilvl w:val="0"/>
          <w:numId w:val="9"/>
        </w:num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"http://www.mifologia.chat.ru" </w:instrText>
      </w:r>
      <w:r>
        <w:fldChar w:fldCharType="separate"/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mifologia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chat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(Мифология народов мира)</w:t>
      </w:r>
    </w:p>
    <w:p>
      <w:pPr>
        <w:pStyle w:val="14"/>
        <w:numPr>
          <w:ilvl w:val="0"/>
          <w:numId w:val="9"/>
        </w:num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"http://www.krugosvet.ru" </w:instrText>
      </w:r>
      <w:r>
        <w:fldChar w:fldCharType="separate"/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krugosvet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(Онлайн-энциклопедия «Кругосвет»)</w:t>
      </w:r>
    </w:p>
    <w:p>
      <w:pPr>
        <w:pStyle w:val="14"/>
        <w:numPr>
          <w:ilvl w:val="0"/>
          <w:numId w:val="9"/>
        </w:num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"http://www.liber.rshut.ru" </w:instrText>
      </w:r>
      <w:r>
        <w:fldChar w:fldCharType="separate"/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liber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rshut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(Информационный комплекс РГГУ «Научная библиотека»)</w:t>
      </w:r>
    </w:p>
    <w:p>
      <w:pPr>
        <w:pStyle w:val="14"/>
        <w:numPr>
          <w:ilvl w:val="0"/>
          <w:numId w:val="9"/>
        </w:num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"http://www.august-1914.ru" </w:instrText>
      </w:r>
      <w:r>
        <w:fldChar w:fldCharType="separate"/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august</w:t>
      </w:r>
      <w:r>
        <w:rPr>
          <w:rStyle w:val="10"/>
          <w:rFonts w:ascii="Times New Roman" w:hAnsi="Times New Roman" w:cs="Times New Roman"/>
          <w:sz w:val="28"/>
          <w:szCs w:val="28"/>
        </w:rPr>
        <w:t>-1914.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(Первая мировая война: интернет-проект)</w:t>
      </w:r>
    </w:p>
    <w:p>
      <w:pPr>
        <w:pStyle w:val="14"/>
        <w:numPr>
          <w:ilvl w:val="0"/>
          <w:numId w:val="9"/>
        </w:num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"http://www.9may.ru" </w:instrText>
      </w:r>
      <w:r>
        <w:fldChar w:fldCharType="separate"/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Style w:val="10"/>
          <w:rFonts w:ascii="Times New Roman" w:hAnsi="Times New Roman" w:cs="Times New Roman"/>
          <w:sz w:val="28"/>
          <w:szCs w:val="28"/>
        </w:rPr>
        <w:t>.9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may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(Проект-акция: «Наша Победа. День за днем»)</w:t>
      </w:r>
    </w:p>
    <w:p>
      <w:pPr>
        <w:pStyle w:val="14"/>
        <w:numPr>
          <w:ilvl w:val="0"/>
          <w:numId w:val="9"/>
        </w:num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"http://www.temples.ru" </w:instrText>
      </w:r>
      <w:r>
        <w:fldChar w:fldCharType="separate"/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temples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(Проект «Храмы России»)</w:t>
      </w:r>
    </w:p>
    <w:p>
      <w:pPr>
        <w:pStyle w:val="14"/>
        <w:numPr>
          <w:ilvl w:val="0"/>
          <w:numId w:val="9"/>
        </w:num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"http://www.radzivil.chat.ru" </w:instrText>
      </w:r>
      <w:r>
        <w:fldChar w:fldCharType="separate"/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radzivil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chat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(Радзивилловская летопись с иллюстрациями)</w:t>
      </w:r>
    </w:p>
    <w:p>
      <w:pPr>
        <w:pStyle w:val="14"/>
        <w:numPr>
          <w:ilvl w:val="0"/>
          <w:numId w:val="9"/>
        </w:num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"http://www.borodulincollection.com/index.html" </w:instrText>
      </w:r>
      <w:r>
        <w:fldChar w:fldCharType="separate"/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borodulincollection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Style w:val="10"/>
          <w:rFonts w:ascii="Times New Roman" w:hAnsi="Times New Roman" w:cs="Times New Roman"/>
          <w:sz w:val="28"/>
          <w:szCs w:val="28"/>
        </w:rPr>
        <w:t>/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index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html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(Раритеты фотохроники СССР: 1917-1991 гг. – коллекция Льва Бородулина)</w:t>
      </w:r>
    </w:p>
    <w:p>
      <w:pPr>
        <w:pStyle w:val="14"/>
        <w:numPr>
          <w:ilvl w:val="0"/>
          <w:numId w:val="9"/>
        </w:num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"http://www.ruareevolution.info" </w:instrText>
      </w:r>
      <w:r>
        <w:fldChar w:fldCharType="separate"/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ruareevolution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info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(Революция и Гражданская война: интернет-проект)</w:t>
      </w:r>
    </w:p>
    <w:p>
      <w:pPr>
        <w:pStyle w:val="14"/>
        <w:numPr>
          <w:ilvl w:val="0"/>
          <w:numId w:val="9"/>
        </w:num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"http://www.rodina.rg.ru" </w:instrText>
      </w:r>
      <w:r>
        <w:fldChar w:fldCharType="separate"/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rodina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rg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(Родина: российский исторический иллюстрированный журнал)</w:t>
      </w:r>
    </w:p>
    <w:p>
      <w:pPr>
        <w:pStyle w:val="14"/>
        <w:numPr>
          <w:ilvl w:val="0"/>
          <w:numId w:val="9"/>
        </w:num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"http://www.all-foto.ru/empire/index.ru.html" </w:instrText>
      </w:r>
      <w:r>
        <w:fldChar w:fldCharType="separate"/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all</w:t>
      </w:r>
      <w:r>
        <w:rPr>
          <w:rStyle w:val="10"/>
          <w:rFonts w:ascii="Times New Roman" w:hAnsi="Times New Roman" w:cs="Times New Roman"/>
          <w:sz w:val="28"/>
          <w:szCs w:val="28"/>
        </w:rPr>
        <w:t>-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foto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Style w:val="10"/>
          <w:rFonts w:ascii="Times New Roman" w:hAnsi="Times New Roman" w:cs="Times New Roman"/>
          <w:sz w:val="28"/>
          <w:szCs w:val="28"/>
        </w:rPr>
        <w:t>/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empire</w:t>
      </w:r>
      <w:r>
        <w:rPr>
          <w:rStyle w:val="10"/>
          <w:rFonts w:ascii="Times New Roman" w:hAnsi="Times New Roman" w:cs="Times New Roman"/>
          <w:sz w:val="28"/>
          <w:szCs w:val="28"/>
        </w:rPr>
        <w:t>/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index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html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(Российская империя в фотографиях)</w:t>
      </w:r>
    </w:p>
    <w:p>
      <w:pPr>
        <w:pStyle w:val="14"/>
        <w:numPr>
          <w:ilvl w:val="0"/>
          <w:numId w:val="9"/>
        </w:num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"http://www.ferhal.narod.ru" </w:instrText>
      </w:r>
      <w:r>
        <w:fldChar w:fldCharType="separate"/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ferhal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narod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(Российский мемуарий)</w:t>
      </w:r>
    </w:p>
    <w:p>
      <w:pPr>
        <w:pStyle w:val="14"/>
        <w:numPr>
          <w:ilvl w:val="0"/>
          <w:numId w:val="9"/>
        </w:num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"http://www.avorhist.ru" </w:instrText>
      </w:r>
      <w:r>
        <w:fldChar w:fldCharType="separate"/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avorhist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(Русь Древняя и удельная)</w:t>
      </w:r>
    </w:p>
    <w:p>
      <w:pPr>
        <w:pStyle w:val="14"/>
        <w:numPr>
          <w:ilvl w:val="0"/>
          <w:numId w:val="9"/>
        </w:num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"http://www.memoirs.ru" </w:instrText>
      </w:r>
      <w:r>
        <w:fldChar w:fldCharType="separate"/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memoirs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(Русские мемуары: Россия в дневниках и воспоминаниях)</w:t>
      </w:r>
    </w:p>
    <w:p>
      <w:pPr>
        <w:pStyle w:val="14"/>
        <w:numPr>
          <w:ilvl w:val="0"/>
          <w:numId w:val="9"/>
        </w:num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"http://www.scepsis.ru/library/history/pagy1" </w:instrText>
      </w:r>
      <w:r>
        <w:fldChar w:fldCharType="separate"/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scepsis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Style w:val="10"/>
          <w:rFonts w:ascii="Times New Roman" w:hAnsi="Times New Roman" w:cs="Times New Roman"/>
          <w:sz w:val="28"/>
          <w:szCs w:val="28"/>
        </w:rPr>
        <w:t>/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library</w:t>
      </w:r>
      <w:r>
        <w:rPr>
          <w:rStyle w:val="10"/>
          <w:rFonts w:ascii="Times New Roman" w:hAnsi="Times New Roman" w:cs="Times New Roman"/>
          <w:sz w:val="28"/>
          <w:szCs w:val="28"/>
        </w:rPr>
        <w:t>/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history</w:t>
      </w:r>
      <w:r>
        <w:rPr>
          <w:rStyle w:val="10"/>
          <w:rFonts w:ascii="Times New Roman" w:hAnsi="Times New Roman" w:cs="Times New Roman"/>
          <w:sz w:val="28"/>
          <w:szCs w:val="28"/>
        </w:rPr>
        <w:t>/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pagy</w:t>
      </w:r>
      <w:r>
        <w:rPr>
          <w:rStyle w:val="10"/>
          <w:rFonts w:ascii="Times New Roman" w:hAnsi="Times New Roman" w:cs="Times New Roman"/>
          <w:sz w:val="28"/>
          <w:szCs w:val="28"/>
        </w:rPr>
        <w:t>1</w:t>
      </w:r>
      <w:r>
        <w:rPr>
          <w:rStyle w:val="10"/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(Скепсис: научно-просветительский журнал)</w:t>
      </w:r>
    </w:p>
    <w:p>
      <w:pPr>
        <w:pStyle w:val="14"/>
        <w:numPr>
          <w:ilvl w:val="0"/>
          <w:numId w:val="9"/>
        </w:num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"http://www.arhivtime.ru" </w:instrText>
      </w:r>
      <w:r>
        <w:fldChar w:fldCharType="separate"/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arhivtime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(Следы времени: интернет-архив старинных фотографий, открыток, документов)</w:t>
      </w:r>
    </w:p>
    <w:p>
      <w:pPr>
        <w:pStyle w:val="14"/>
        <w:numPr>
          <w:ilvl w:val="0"/>
          <w:numId w:val="9"/>
        </w:num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"http://www.sovmusic.ru" </w:instrText>
      </w:r>
      <w:r>
        <w:fldChar w:fldCharType="separate"/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sovmusic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(Советская музыка)</w:t>
      </w:r>
    </w:p>
    <w:p>
      <w:pPr>
        <w:pStyle w:val="14"/>
        <w:numPr>
          <w:ilvl w:val="0"/>
          <w:numId w:val="9"/>
        </w:num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"http://www.infoliolib.info" </w:instrText>
      </w:r>
      <w:r>
        <w:fldChar w:fldCharType="separate"/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infoliolib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info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(Университетская электронная библиотека </w:t>
      </w:r>
      <w:r>
        <w:rPr>
          <w:rFonts w:ascii="Times New Roman" w:hAnsi="Times New Roman" w:cs="Times New Roman"/>
          <w:sz w:val="28"/>
          <w:szCs w:val="28"/>
          <w:lang w:val="en-US"/>
        </w:rPr>
        <w:t>Infolio</w:t>
      </w:r>
      <w:r>
        <w:rPr>
          <w:rFonts w:ascii="Times New Roman" w:hAnsi="Times New Roman" w:cs="Times New Roman"/>
          <w:sz w:val="28"/>
          <w:szCs w:val="28"/>
        </w:rPr>
        <w:t>)</w:t>
      </w:r>
    </w:p>
    <w:p>
      <w:pPr>
        <w:pStyle w:val="14"/>
        <w:numPr>
          <w:ilvl w:val="0"/>
          <w:numId w:val="9"/>
        </w:num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"http://www.hist.msu.ru/ER/Etext/index.html" </w:instrText>
      </w:r>
      <w:r>
        <w:fldChar w:fldCharType="separate"/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hist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msu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Style w:val="10"/>
          <w:rFonts w:ascii="Times New Roman" w:hAnsi="Times New Roman" w:cs="Times New Roman"/>
          <w:sz w:val="28"/>
          <w:szCs w:val="28"/>
        </w:rPr>
        <w:t>/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ER</w:t>
      </w:r>
      <w:r>
        <w:rPr>
          <w:rStyle w:val="10"/>
          <w:rFonts w:ascii="Times New Roman" w:hAnsi="Times New Roman" w:cs="Times New Roman"/>
          <w:sz w:val="28"/>
          <w:szCs w:val="28"/>
        </w:rPr>
        <w:t>/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Etext</w:t>
      </w:r>
      <w:r>
        <w:rPr>
          <w:rStyle w:val="10"/>
          <w:rFonts w:ascii="Times New Roman" w:hAnsi="Times New Roman" w:cs="Times New Roman"/>
          <w:sz w:val="28"/>
          <w:szCs w:val="28"/>
        </w:rPr>
        <w:t>/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index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html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(Электронная библиотека Исторического факультета МГУ им. М.В. Ломоносова)</w:t>
      </w:r>
    </w:p>
    <w:p>
      <w:pPr>
        <w:pStyle w:val="14"/>
        <w:numPr>
          <w:ilvl w:val="0"/>
          <w:numId w:val="9"/>
        </w:numPr>
        <w:tabs>
          <w:tab w:val="left" w:pos="900"/>
          <w:tab w:val="left" w:pos="1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"http://www.library.spbu.ru" </w:instrText>
      </w:r>
      <w:r>
        <w:fldChar w:fldCharType="separate"/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library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spbu</w:t>
      </w:r>
      <w:r>
        <w:rPr>
          <w:rStyle w:val="10"/>
          <w:rFonts w:ascii="Times New Roman" w:hAnsi="Times New Roman" w:cs="Times New Roman"/>
          <w:sz w:val="28"/>
          <w:szCs w:val="28"/>
        </w:rPr>
        <w:t>.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Style w:val="10"/>
          <w:rFonts w:ascii="Times New Roman" w:hAnsi="Times New Roman" w:cs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(Научная библиотека им. М. Горького СПбГУ)</w:t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6" w:lineRule="auto"/>
      </w:pPr>
      <w:r>
        <w:separator/>
      </w:r>
    </w:p>
  </w:footnote>
  <w:footnote w:type="continuationSeparator" w:id="1">
    <w:p>
      <w:pPr>
        <w:spacing w:before="0" w:after="0" w:line="25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BF2B5D"/>
    <w:multiLevelType w:val="multilevel"/>
    <w:tmpl w:val="05BF2B5D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37306"/>
    <w:multiLevelType w:val="multilevel"/>
    <w:tmpl w:val="0ED37306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28CB2203"/>
    <w:multiLevelType w:val="multilevel"/>
    <w:tmpl w:val="28CB2203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DD20A6"/>
    <w:multiLevelType w:val="multilevel"/>
    <w:tmpl w:val="2ADD20A6"/>
    <w:lvl w:ilvl="0" w:tentative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EB7711"/>
    <w:multiLevelType w:val="multilevel"/>
    <w:tmpl w:val="3EEB7711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2"/>
      <w:numFmt w:val="decimalZero"/>
      <w:isLgl/>
      <w:lvlText w:val="%1.%2."/>
      <w:lvlJc w:val="left"/>
      <w:pPr>
        <w:ind w:left="1455" w:hanging="1095"/>
      </w:pPr>
      <w:rPr>
        <w:rFonts w:hint="default"/>
      </w:rPr>
    </w:lvl>
    <w:lvl w:ilvl="2" w:tentative="0">
      <w:start w:val="8"/>
      <w:numFmt w:val="decimalZero"/>
      <w:isLgl/>
      <w:lvlText w:val="%1.%2.%3."/>
      <w:lvlJc w:val="left"/>
      <w:pPr>
        <w:ind w:left="1455" w:hanging="1095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1455" w:hanging="1095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1455" w:hanging="1095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53496D3A"/>
    <w:multiLevelType w:val="multilevel"/>
    <w:tmpl w:val="53496D3A"/>
    <w:lvl w:ilvl="0" w:tentative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396633F"/>
    <w:multiLevelType w:val="multilevel"/>
    <w:tmpl w:val="5396633F"/>
    <w:lvl w:ilvl="0" w:tentative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726316"/>
    <w:multiLevelType w:val="multilevel"/>
    <w:tmpl w:val="72726316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856A69"/>
    <w:multiLevelType w:val="multilevel"/>
    <w:tmpl w:val="7B856A69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7"/>
  </w:num>
  <w:num w:numId="7">
    <w:abstractNumId w:val="5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7301E"/>
    <w:rsid w:val="00017C2A"/>
    <w:rsid w:val="00032479"/>
    <w:rsid w:val="00071398"/>
    <w:rsid w:val="000B306C"/>
    <w:rsid w:val="00117805"/>
    <w:rsid w:val="00163DEA"/>
    <w:rsid w:val="0019643A"/>
    <w:rsid w:val="00196573"/>
    <w:rsid w:val="001C5827"/>
    <w:rsid w:val="001F4A3E"/>
    <w:rsid w:val="002043A7"/>
    <w:rsid w:val="00211206"/>
    <w:rsid w:val="0021246C"/>
    <w:rsid w:val="00217265"/>
    <w:rsid w:val="002230F0"/>
    <w:rsid w:val="002320F9"/>
    <w:rsid w:val="002E07FA"/>
    <w:rsid w:val="002F21A9"/>
    <w:rsid w:val="00343C35"/>
    <w:rsid w:val="00394A20"/>
    <w:rsid w:val="00427CED"/>
    <w:rsid w:val="004610B9"/>
    <w:rsid w:val="004B3627"/>
    <w:rsid w:val="004E5FA0"/>
    <w:rsid w:val="005000AC"/>
    <w:rsid w:val="00532DF3"/>
    <w:rsid w:val="00540B83"/>
    <w:rsid w:val="00570BFC"/>
    <w:rsid w:val="0057102D"/>
    <w:rsid w:val="005B2D85"/>
    <w:rsid w:val="005B452C"/>
    <w:rsid w:val="005C43FA"/>
    <w:rsid w:val="0060524C"/>
    <w:rsid w:val="00676EE1"/>
    <w:rsid w:val="006858C3"/>
    <w:rsid w:val="006D365A"/>
    <w:rsid w:val="00705687"/>
    <w:rsid w:val="0077301E"/>
    <w:rsid w:val="00786087"/>
    <w:rsid w:val="007870B8"/>
    <w:rsid w:val="007A0579"/>
    <w:rsid w:val="007B459D"/>
    <w:rsid w:val="007B640B"/>
    <w:rsid w:val="007B7EE0"/>
    <w:rsid w:val="007F6414"/>
    <w:rsid w:val="00811986"/>
    <w:rsid w:val="00831C7F"/>
    <w:rsid w:val="008556AE"/>
    <w:rsid w:val="00870D19"/>
    <w:rsid w:val="00884A2A"/>
    <w:rsid w:val="008C4155"/>
    <w:rsid w:val="008D75C2"/>
    <w:rsid w:val="00974F63"/>
    <w:rsid w:val="00981D61"/>
    <w:rsid w:val="009A407E"/>
    <w:rsid w:val="009C101C"/>
    <w:rsid w:val="009C53D4"/>
    <w:rsid w:val="009E1965"/>
    <w:rsid w:val="00A1526C"/>
    <w:rsid w:val="00A32092"/>
    <w:rsid w:val="00A44201"/>
    <w:rsid w:val="00A83CA9"/>
    <w:rsid w:val="00A94C99"/>
    <w:rsid w:val="00AC6299"/>
    <w:rsid w:val="00AC7CFC"/>
    <w:rsid w:val="00AF022B"/>
    <w:rsid w:val="00B90C82"/>
    <w:rsid w:val="00BB6C1B"/>
    <w:rsid w:val="00BB7490"/>
    <w:rsid w:val="00BC62BC"/>
    <w:rsid w:val="00BE3BA1"/>
    <w:rsid w:val="00C02AA4"/>
    <w:rsid w:val="00C02CD7"/>
    <w:rsid w:val="00C1259D"/>
    <w:rsid w:val="00C30705"/>
    <w:rsid w:val="00C36405"/>
    <w:rsid w:val="00CC4944"/>
    <w:rsid w:val="00CC69AF"/>
    <w:rsid w:val="00CD09BD"/>
    <w:rsid w:val="00CE0191"/>
    <w:rsid w:val="00CF63A8"/>
    <w:rsid w:val="00D04111"/>
    <w:rsid w:val="00D26CE1"/>
    <w:rsid w:val="00E273CB"/>
    <w:rsid w:val="00E35B1A"/>
    <w:rsid w:val="00E379E2"/>
    <w:rsid w:val="00E50798"/>
    <w:rsid w:val="00E65496"/>
    <w:rsid w:val="00E6550F"/>
    <w:rsid w:val="00E65ED4"/>
    <w:rsid w:val="00E71E00"/>
    <w:rsid w:val="00EA2F55"/>
    <w:rsid w:val="00EE44EF"/>
    <w:rsid w:val="00F23C94"/>
    <w:rsid w:val="00F33B35"/>
    <w:rsid w:val="00F467DD"/>
    <w:rsid w:val="00F730EE"/>
    <w:rsid w:val="00F96675"/>
    <w:rsid w:val="00FB38BF"/>
    <w:rsid w:val="00FE17BF"/>
    <w:rsid w:val="00FE6B8E"/>
    <w:rsid w:val="381227C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semiHidden="0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9"/>
    <w:qFormat/>
    <w:uiPriority w:val="99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 w:eastAsia="Calibri" w:cs="Times New Roman"/>
      <w:sz w:val="24"/>
      <w:szCs w:val="24"/>
      <w:lang w:eastAsia="ru-RU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22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6">
    <w:name w:val="Body Text 3"/>
    <w:basedOn w:val="1"/>
    <w:link w:val="23"/>
    <w:semiHidden/>
    <w:unhideWhenUsed/>
    <w:uiPriority w:val="99"/>
    <w:pPr>
      <w:spacing w:after="120"/>
    </w:pPr>
    <w:rPr>
      <w:sz w:val="16"/>
      <w:szCs w:val="16"/>
    </w:rPr>
  </w:style>
  <w:style w:type="paragraph" w:styleId="7">
    <w:name w:val="Body Text Indent 2"/>
    <w:basedOn w:val="1"/>
    <w:link w:val="16"/>
    <w:unhideWhenUsed/>
    <w:uiPriority w:val="99"/>
    <w:pPr>
      <w:spacing w:after="120" w:line="480" w:lineRule="auto"/>
      <w:ind w:left="283"/>
    </w:pPr>
    <w:rPr>
      <w:rFonts w:ascii="Calibri" w:hAnsi="Calibri" w:eastAsia="Calibri" w:cs="Times New Roman"/>
    </w:rPr>
  </w:style>
  <w:style w:type="paragraph" w:styleId="8">
    <w:name w:val="footer"/>
    <w:basedOn w:val="1"/>
    <w:link w:val="21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9">
    <w:name w:val="header"/>
    <w:basedOn w:val="1"/>
    <w:link w:val="20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styleId="10">
    <w:name w:val="Hyperlink"/>
    <w:basedOn w:val="3"/>
    <w:unhideWhenUsed/>
    <w:uiPriority w:val="99"/>
    <w:rPr>
      <w:color w:val="0563C1" w:themeColor="hyperlink"/>
      <w:u w:val="single"/>
    </w:rPr>
  </w:style>
  <w:style w:type="paragraph" w:styleId="11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2">
    <w:name w:val="Strong"/>
    <w:basedOn w:val="3"/>
    <w:qFormat/>
    <w:uiPriority w:val="22"/>
    <w:rPr>
      <w:b/>
      <w:bCs/>
    </w:rPr>
  </w:style>
  <w:style w:type="table" w:styleId="13">
    <w:name w:val="Table Grid"/>
    <w:basedOn w:val="4"/>
    <w:qFormat/>
    <w:uiPriority w:val="39"/>
    <w:pPr>
      <w:spacing w:after="0" w:line="240" w:lineRule="auto"/>
    </w:pPr>
    <w:rPr>
      <w:rFonts w:ascii="Calibri" w:hAnsi="Calibri" w:eastAsia="Calibri" w:cs="Times New Roman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4">
    <w:name w:val="List Paragraph"/>
    <w:basedOn w:val="1"/>
    <w:qFormat/>
    <w:uiPriority w:val="0"/>
    <w:pPr>
      <w:ind w:left="720"/>
      <w:contextualSpacing/>
    </w:pPr>
  </w:style>
  <w:style w:type="paragraph" w:customStyle="1" w:styleId="15">
    <w:name w:val="podzagolovok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6">
    <w:name w:val="Основной текст с отступом 2 Знак"/>
    <w:basedOn w:val="3"/>
    <w:link w:val="7"/>
    <w:qFormat/>
    <w:uiPriority w:val="99"/>
    <w:rPr>
      <w:rFonts w:ascii="Calibri" w:hAnsi="Calibri" w:eastAsia="Calibri" w:cs="Times New Roman"/>
    </w:rPr>
  </w:style>
  <w:style w:type="paragraph" w:customStyle="1" w:styleId="17">
    <w:name w:val="Марк. список"/>
    <w:basedOn w:val="1"/>
    <w:uiPriority w:val="99"/>
    <w:pPr>
      <w:tabs>
        <w:tab w:val="left" w:pos="927"/>
      </w:tabs>
      <w:autoSpaceDE w:val="0"/>
      <w:autoSpaceDN w:val="0"/>
      <w:spacing w:before="60" w:after="60" w:line="360" w:lineRule="auto"/>
      <w:ind w:left="567" w:right="113"/>
      <w:jc w:val="both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customStyle="1" w:styleId="18">
    <w:name w:val="Заголовок раздела"/>
    <w:basedOn w:val="1"/>
    <w:uiPriority w:val="99"/>
    <w:pPr>
      <w:pageBreakBefore/>
      <w:spacing w:after="0" w:line="480" w:lineRule="auto"/>
    </w:pPr>
    <w:rPr>
      <w:rFonts w:ascii="Times New Roman" w:hAnsi="Times New Roman" w:eastAsia="Calibri" w:cs="Times New Roman"/>
      <w:b/>
      <w:sz w:val="28"/>
      <w:szCs w:val="28"/>
      <w:lang w:eastAsia="ru-RU"/>
    </w:rPr>
  </w:style>
  <w:style w:type="character" w:customStyle="1" w:styleId="19">
    <w:name w:val="Заголовок 1 Знак"/>
    <w:basedOn w:val="3"/>
    <w:link w:val="2"/>
    <w:uiPriority w:val="99"/>
    <w:rPr>
      <w:rFonts w:ascii="Times New Roman" w:hAnsi="Times New Roman" w:eastAsia="Calibri" w:cs="Times New Roman"/>
      <w:sz w:val="24"/>
      <w:szCs w:val="24"/>
      <w:lang w:eastAsia="ru-RU"/>
    </w:rPr>
  </w:style>
  <w:style w:type="character" w:customStyle="1" w:styleId="20">
    <w:name w:val="Верхний колонтитул Знак"/>
    <w:basedOn w:val="3"/>
    <w:link w:val="9"/>
    <w:uiPriority w:val="99"/>
  </w:style>
  <w:style w:type="character" w:customStyle="1" w:styleId="21">
    <w:name w:val="Нижний колонтитул Знак"/>
    <w:basedOn w:val="3"/>
    <w:link w:val="8"/>
    <w:uiPriority w:val="99"/>
  </w:style>
  <w:style w:type="character" w:customStyle="1" w:styleId="22">
    <w:name w:val="Текст выноски Знак"/>
    <w:basedOn w:val="3"/>
    <w:link w:val="5"/>
    <w:semiHidden/>
    <w:uiPriority w:val="99"/>
    <w:rPr>
      <w:rFonts w:ascii="Segoe UI" w:hAnsi="Segoe UI" w:cs="Segoe UI"/>
      <w:sz w:val="18"/>
      <w:szCs w:val="18"/>
    </w:rPr>
  </w:style>
  <w:style w:type="character" w:customStyle="1" w:styleId="23">
    <w:name w:val="Основной текст 3 Знак"/>
    <w:basedOn w:val="3"/>
    <w:link w:val="6"/>
    <w:semiHidden/>
    <w:uiPriority w:val="99"/>
    <w:rPr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DAFF0C-7761-4448-956C-65C952D58E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8107</Words>
  <Characters>46210</Characters>
  <Lines>385</Lines>
  <Paragraphs>108</Paragraphs>
  <TotalTime>545</TotalTime>
  <ScaleCrop>false</ScaleCrop>
  <LinksUpToDate>false</LinksUpToDate>
  <CharactersWithSpaces>54209</CharactersWithSpaces>
  <Application>WPS Office_11.2.0.11225_F1E327BC-269C-435d-A152-05C5408002CA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2018-03-05T06:33:00Z</dcterms:created>
  <dc:creator>Студент (тестирование)</dc:creator>
  <cp:lastModifiedBy>Пользователь</cp:lastModifiedBy>
  <cp:lastPrinted>2020-03-17T10:50:00Z</cp:lastPrinted>
  <dcterms:modified xsi:type="dcterms:W3CDTF">2024-02-12T13:49:11Z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1033-11.2.0.11225</vt:lpwstr>
  </property>
  <property fmtid="{D5CDD505-2E9C-101B-9397-08002B2CF9AE}" pid="3" name="ICV">
    <vt:lpwstr>77C6DF57F0D44E8AB8E34D5E98C673A4</vt:lpwstr>
  </property>
</Properties>
</file>